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A84" w:rsidRPr="00105B70" w:rsidRDefault="003E4A84">
      <w:pPr>
        <w:pStyle w:val="Single"/>
        <w:spacing w:line="200" w:lineRule="atLeast"/>
        <w:rPr>
          <w:rFonts w:ascii="Tahoma" w:hAnsi="Tahoma"/>
          <w:sz w:val="22"/>
        </w:rPr>
      </w:pPr>
    </w:p>
    <w:p w:rsidR="003E4A84" w:rsidRPr="00105B70" w:rsidRDefault="003E4A84">
      <w:pPr>
        <w:pStyle w:val="Single"/>
        <w:spacing w:line="200" w:lineRule="atLeast"/>
        <w:rPr>
          <w:rFonts w:ascii="Tahoma" w:hAnsi="Tahoma"/>
          <w:sz w:val="22"/>
        </w:rPr>
      </w:pPr>
    </w:p>
    <w:p w:rsidR="002A05C6" w:rsidRPr="00105B70" w:rsidRDefault="002A05C6" w:rsidP="002A05C6">
      <w:pPr>
        <w:pStyle w:val="Single"/>
        <w:spacing w:line="200" w:lineRule="atLeast"/>
        <w:jc w:val="center"/>
        <w:rPr>
          <w:rFonts w:ascii="Tahoma" w:hAnsi="Tahoma"/>
          <w:b/>
          <w:sz w:val="22"/>
          <w:highlight w:val="yellow"/>
        </w:rPr>
      </w:pPr>
    </w:p>
    <w:p w:rsidR="002A05C6" w:rsidRDefault="002A05C6" w:rsidP="002A05C6">
      <w:pPr>
        <w:pStyle w:val="Single"/>
        <w:spacing w:line="200" w:lineRule="atLeast"/>
        <w:jc w:val="center"/>
        <w:rPr>
          <w:rFonts w:ascii="Tahoma" w:hAnsi="Tahoma"/>
          <w:b/>
          <w:sz w:val="22"/>
        </w:rPr>
      </w:pPr>
      <w:r w:rsidRPr="00105B70">
        <w:rPr>
          <w:rFonts w:ascii="Tahoma" w:hAnsi="Tahoma"/>
          <w:b/>
          <w:sz w:val="22"/>
          <w:highlight w:val="yellow"/>
        </w:rPr>
        <w:t>On Company headed pape</w:t>
      </w:r>
      <w:r w:rsidR="00972027">
        <w:rPr>
          <w:rFonts w:ascii="Tahoma" w:hAnsi="Tahoma"/>
          <w:b/>
          <w:sz w:val="22"/>
          <w:highlight w:val="yellow"/>
        </w:rPr>
        <w:t>r (Replace our Logo)</w:t>
      </w:r>
      <w:r w:rsidR="00972027">
        <w:rPr>
          <w:rFonts w:ascii="Tahoma" w:hAnsi="Tahoma"/>
          <w:b/>
          <w:sz w:val="22"/>
        </w:rPr>
        <w:t xml:space="preserve"> </w:t>
      </w:r>
    </w:p>
    <w:p w:rsidR="00972027" w:rsidRDefault="00972027" w:rsidP="002A05C6">
      <w:pPr>
        <w:pStyle w:val="Single"/>
        <w:spacing w:line="200" w:lineRule="atLeast"/>
        <w:jc w:val="center"/>
        <w:rPr>
          <w:rFonts w:ascii="Tahoma" w:hAnsi="Tahoma"/>
          <w:b/>
          <w:sz w:val="22"/>
        </w:rPr>
      </w:pPr>
    </w:p>
    <w:p w:rsidR="00972027" w:rsidRPr="00105B70" w:rsidRDefault="00972027" w:rsidP="002A05C6">
      <w:pPr>
        <w:pStyle w:val="Single"/>
        <w:spacing w:line="200" w:lineRule="atLeast"/>
        <w:jc w:val="center"/>
        <w:rPr>
          <w:rFonts w:ascii="Tahoma" w:hAnsi="Tahoma"/>
          <w:b/>
          <w:sz w:val="22"/>
        </w:rPr>
      </w:pPr>
      <w:r>
        <w:rPr>
          <w:rFonts w:ascii="Tahoma" w:hAnsi="Tahoma"/>
          <w:b/>
          <w:noProof/>
          <w:sz w:val="22"/>
        </w:rPr>
        <w:drawing>
          <wp:inline distT="0" distB="0" distL="0" distR="0">
            <wp:extent cx="2081389" cy="749300"/>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ify-sig.png"/>
                    <pic:cNvPicPr/>
                  </pic:nvPicPr>
                  <pic:blipFill>
                    <a:blip r:embed="rId7">
                      <a:extLst>
                        <a:ext uri="{28A0092B-C50C-407E-A947-70E740481C1C}">
                          <a14:useLocalDpi xmlns:a14="http://schemas.microsoft.com/office/drawing/2010/main" val="0"/>
                        </a:ext>
                      </a:extLst>
                    </a:blip>
                    <a:stretch>
                      <a:fillRect/>
                    </a:stretch>
                  </pic:blipFill>
                  <pic:spPr>
                    <a:xfrm>
                      <a:off x="0" y="0"/>
                      <a:ext cx="2094286" cy="753943"/>
                    </a:xfrm>
                    <a:prstGeom prst="rect">
                      <a:avLst/>
                    </a:prstGeom>
                  </pic:spPr>
                </pic:pic>
              </a:graphicData>
            </a:graphic>
          </wp:inline>
        </w:drawing>
      </w:r>
    </w:p>
    <w:p w:rsidR="003E4A84" w:rsidRPr="00105B70" w:rsidRDefault="003E4A84">
      <w:pPr>
        <w:pStyle w:val="Single"/>
        <w:spacing w:line="200" w:lineRule="atLeast"/>
        <w:rPr>
          <w:rFonts w:ascii="Tahoma" w:hAnsi="Tahoma"/>
          <w:sz w:val="22"/>
        </w:rPr>
      </w:pPr>
    </w:p>
    <w:p w:rsidR="003E4A84" w:rsidRPr="00105B70" w:rsidRDefault="003E4A84">
      <w:pPr>
        <w:pStyle w:val="Single"/>
        <w:spacing w:line="200" w:lineRule="atLeast"/>
        <w:rPr>
          <w:rFonts w:ascii="Tahoma" w:hAnsi="Tahoma"/>
          <w:sz w:val="22"/>
        </w:rPr>
      </w:pPr>
    </w:p>
    <w:p w:rsidR="003E4A84" w:rsidRPr="00105B70" w:rsidRDefault="003E4A84">
      <w:pPr>
        <w:pStyle w:val="Single"/>
        <w:spacing w:line="200" w:lineRule="atLeast"/>
        <w:rPr>
          <w:rFonts w:ascii="Tahoma" w:hAnsi="Tahoma"/>
          <w:sz w:val="22"/>
        </w:rPr>
      </w:pPr>
    </w:p>
    <w:p w:rsidR="003E4A84" w:rsidRPr="00105B70" w:rsidRDefault="003E4A84">
      <w:pPr>
        <w:pStyle w:val="Single"/>
        <w:spacing w:line="200" w:lineRule="atLeast"/>
        <w:rPr>
          <w:rFonts w:ascii="Tahoma" w:hAnsi="Tahoma"/>
          <w:sz w:val="22"/>
        </w:rPr>
      </w:pPr>
    </w:p>
    <w:p w:rsidR="00BC3AEE" w:rsidRPr="00105B70" w:rsidRDefault="00BC3AEE">
      <w:pPr>
        <w:pStyle w:val="Single"/>
        <w:spacing w:line="200" w:lineRule="atLeast"/>
        <w:rPr>
          <w:rFonts w:ascii="Tahoma" w:hAnsi="Tahoma"/>
          <w:sz w:val="22"/>
        </w:rPr>
      </w:pPr>
    </w:p>
    <w:p w:rsidR="003E4A84" w:rsidRPr="00105B70" w:rsidRDefault="003E4A84">
      <w:pPr>
        <w:pStyle w:val="Single"/>
        <w:spacing w:line="200" w:lineRule="atLeast"/>
        <w:rPr>
          <w:rFonts w:ascii="Tahoma" w:hAnsi="Tahoma"/>
          <w:sz w:val="22"/>
        </w:rPr>
      </w:pPr>
    </w:p>
    <w:p w:rsidR="003E4A84" w:rsidRPr="00105B70" w:rsidRDefault="003E4A84">
      <w:pPr>
        <w:pStyle w:val="Single"/>
        <w:spacing w:line="200" w:lineRule="atLeast"/>
        <w:rPr>
          <w:rFonts w:ascii="Tahoma" w:hAnsi="Tahoma"/>
          <w:sz w:val="22"/>
        </w:rPr>
      </w:pPr>
    </w:p>
    <w:p w:rsidR="003E4A84" w:rsidRPr="00105B70" w:rsidRDefault="003E4A84">
      <w:pPr>
        <w:pStyle w:val="Single"/>
        <w:spacing w:line="200" w:lineRule="atLeast"/>
        <w:rPr>
          <w:rFonts w:ascii="Tahoma" w:hAnsi="Tahoma"/>
          <w:sz w:val="22"/>
        </w:rPr>
      </w:pPr>
    </w:p>
    <w:p w:rsidR="003E4A84" w:rsidRPr="00105B70" w:rsidRDefault="003E4A84">
      <w:pPr>
        <w:spacing w:line="200" w:lineRule="atLeast"/>
        <w:jc w:val="center"/>
        <w:rPr>
          <w:rFonts w:ascii="Tahoma" w:hAnsi="Tahoma"/>
          <w:b/>
          <w:sz w:val="32"/>
        </w:rPr>
      </w:pPr>
      <w:r w:rsidRPr="00105B70">
        <w:rPr>
          <w:rFonts w:ascii="Tahoma" w:hAnsi="Tahoma"/>
          <w:b/>
          <w:sz w:val="32"/>
        </w:rPr>
        <w:t>CONTRACT OF EMPLOYMENT</w:t>
      </w:r>
    </w:p>
    <w:p w:rsidR="003E4A84" w:rsidRPr="00105B70" w:rsidRDefault="003E4A84">
      <w:pPr>
        <w:spacing w:line="200" w:lineRule="atLeast"/>
        <w:jc w:val="center"/>
        <w:rPr>
          <w:rFonts w:ascii="Tahoma" w:hAnsi="Tahoma"/>
          <w:b/>
          <w:sz w:val="22"/>
        </w:rPr>
      </w:pPr>
    </w:p>
    <w:p w:rsidR="003E4A84" w:rsidRPr="00105B70" w:rsidRDefault="003E4A84">
      <w:pPr>
        <w:spacing w:line="200" w:lineRule="atLeast"/>
        <w:jc w:val="center"/>
        <w:rPr>
          <w:rFonts w:ascii="Tahoma" w:hAnsi="Tahoma"/>
          <w:b/>
          <w:sz w:val="22"/>
        </w:rPr>
      </w:pPr>
    </w:p>
    <w:p w:rsidR="003E4A84" w:rsidRPr="00105B70" w:rsidRDefault="003E4A84">
      <w:pPr>
        <w:spacing w:line="200" w:lineRule="atLeast"/>
        <w:jc w:val="center"/>
        <w:rPr>
          <w:rFonts w:ascii="Tahoma" w:hAnsi="Tahoma"/>
          <w:b/>
          <w:sz w:val="22"/>
        </w:rPr>
      </w:pPr>
      <w:r w:rsidRPr="00105B70">
        <w:rPr>
          <w:rFonts w:ascii="Tahoma" w:hAnsi="Tahoma"/>
          <w:b/>
          <w:sz w:val="22"/>
          <w:highlight w:val="yellow"/>
        </w:rPr>
        <w:t>[</w:t>
      </w:r>
      <w:proofErr w:type="gramStart"/>
      <w:r w:rsidRPr="00105B70">
        <w:rPr>
          <w:rFonts w:ascii="Tahoma" w:hAnsi="Tahoma"/>
          <w:b/>
          <w:sz w:val="22"/>
          <w:highlight w:val="yellow"/>
        </w:rPr>
        <w:t>COMPANY  NAME</w:t>
      </w:r>
      <w:proofErr w:type="gramEnd"/>
      <w:r w:rsidRPr="00105B70">
        <w:rPr>
          <w:rFonts w:ascii="Tahoma" w:hAnsi="Tahoma"/>
          <w:b/>
          <w:sz w:val="22"/>
          <w:highlight w:val="yellow"/>
        </w:rPr>
        <w:t>]</w:t>
      </w:r>
    </w:p>
    <w:p w:rsidR="003E4A84" w:rsidRPr="00105B70" w:rsidRDefault="003E4A84">
      <w:pPr>
        <w:spacing w:line="200" w:lineRule="atLeast"/>
        <w:jc w:val="center"/>
        <w:rPr>
          <w:rFonts w:ascii="Tahoma" w:hAnsi="Tahoma"/>
          <w:b/>
          <w:sz w:val="22"/>
        </w:rPr>
      </w:pPr>
    </w:p>
    <w:p w:rsidR="003E4A84" w:rsidRPr="00105B70" w:rsidRDefault="003E4A84">
      <w:pPr>
        <w:spacing w:line="200" w:lineRule="atLeast"/>
        <w:jc w:val="center"/>
        <w:rPr>
          <w:rFonts w:ascii="Tahoma" w:hAnsi="Tahoma"/>
          <w:b/>
          <w:sz w:val="22"/>
        </w:rPr>
      </w:pPr>
      <w:r w:rsidRPr="00105B70">
        <w:rPr>
          <w:rFonts w:ascii="Tahoma" w:hAnsi="Tahoma"/>
          <w:b/>
          <w:sz w:val="22"/>
        </w:rPr>
        <w:t>AND</w:t>
      </w:r>
    </w:p>
    <w:p w:rsidR="003E4A84" w:rsidRPr="00105B70" w:rsidRDefault="003E4A84">
      <w:pPr>
        <w:spacing w:line="200" w:lineRule="atLeast"/>
        <w:jc w:val="center"/>
        <w:rPr>
          <w:rFonts w:ascii="Tahoma" w:hAnsi="Tahoma"/>
          <w:b/>
          <w:sz w:val="22"/>
        </w:rPr>
      </w:pPr>
    </w:p>
    <w:p w:rsidR="003E4A84" w:rsidRPr="00105B70" w:rsidRDefault="003E4A84">
      <w:pPr>
        <w:spacing w:line="200" w:lineRule="atLeast"/>
        <w:jc w:val="center"/>
        <w:rPr>
          <w:rFonts w:ascii="Tahoma" w:hAnsi="Tahoma"/>
          <w:b/>
          <w:sz w:val="22"/>
        </w:rPr>
      </w:pPr>
      <w:r w:rsidRPr="00105B70">
        <w:rPr>
          <w:rFonts w:ascii="Tahoma" w:hAnsi="Tahoma"/>
          <w:b/>
          <w:sz w:val="22"/>
          <w:highlight w:val="yellow"/>
        </w:rPr>
        <w:t>[</w:t>
      </w:r>
      <w:proofErr w:type="gramStart"/>
      <w:r w:rsidRPr="00105B70">
        <w:rPr>
          <w:rFonts w:ascii="Tahoma" w:hAnsi="Tahoma"/>
          <w:b/>
          <w:sz w:val="22"/>
          <w:highlight w:val="yellow"/>
        </w:rPr>
        <w:t>EMPLOYEE  NAME</w:t>
      </w:r>
      <w:proofErr w:type="gramEnd"/>
      <w:r w:rsidRPr="00105B70">
        <w:rPr>
          <w:rFonts w:ascii="Tahoma" w:hAnsi="Tahoma"/>
          <w:b/>
          <w:sz w:val="22"/>
          <w:highlight w:val="yellow"/>
        </w:rPr>
        <w:t>]</w:t>
      </w:r>
    </w:p>
    <w:p w:rsidR="003E4A84" w:rsidRPr="00105B70" w:rsidRDefault="003E4A84">
      <w:pPr>
        <w:spacing w:line="200" w:lineRule="atLeast"/>
        <w:rPr>
          <w:rFonts w:ascii="Tahoma" w:hAnsi="Tahoma"/>
          <w:sz w:val="22"/>
        </w:rPr>
      </w:pPr>
    </w:p>
    <w:p w:rsidR="003E4A84" w:rsidRPr="00105B70" w:rsidRDefault="003E4A84">
      <w:pPr>
        <w:spacing w:line="200" w:lineRule="atLeast"/>
        <w:rPr>
          <w:rFonts w:ascii="Tahoma" w:hAnsi="Tahoma"/>
          <w:sz w:val="22"/>
        </w:rPr>
      </w:pPr>
    </w:p>
    <w:p w:rsidR="003E4A84" w:rsidRPr="00105B70" w:rsidRDefault="003E4A84">
      <w:pPr>
        <w:spacing w:line="200" w:lineRule="atLeast"/>
        <w:rPr>
          <w:rFonts w:ascii="Tahoma" w:hAnsi="Tahoma"/>
          <w:sz w:val="22"/>
        </w:rPr>
      </w:pPr>
    </w:p>
    <w:p w:rsidR="003E4A84" w:rsidRPr="00105B70" w:rsidRDefault="003E4A84">
      <w:pPr>
        <w:spacing w:line="200" w:lineRule="atLeast"/>
        <w:rPr>
          <w:rFonts w:ascii="Tahoma" w:hAnsi="Tahoma"/>
          <w:sz w:val="22"/>
        </w:rPr>
      </w:pPr>
    </w:p>
    <w:p w:rsidR="003E4A84" w:rsidRPr="00105B70" w:rsidRDefault="003E4A84">
      <w:pPr>
        <w:spacing w:line="200" w:lineRule="atLeast"/>
        <w:jc w:val="right"/>
        <w:rPr>
          <w:rFonts w:ascii="Tahoma" w:hAnsi="Tahoma"/>
          <w:b/>
          <w:sz w:val="22"/>
        </w:rPr>
      </w:pPr>
      <w:r w:rsidRPr="00105B70">
        <w:rPr>
          <w:rFonts w:ascii="Tahoma" w:hAnsi="Tahoma"/>
          <w:b/>
          <w:sz w:val="22"/>
          <w:highlight w:val="yellow"/>
        </w:rPr>
        <w:t>[Date]</w:t>
      </w:r>
    </w:p>
    <w:p w:rsidR="003E4A84" w:rsidRPr="00105B70" w:rsidRDefault="003E4A84">
      <w:pPr>
        <w:spacing w:line="200" w:lineRule="atLeast"/>
        <w:jc w:val="right"/>
        <w:rPr>
          <w:rFonts w:ascii="Tahoma" w:hAnsi="Tahoma"/>
          <w:b/>
          <w:sz w:val="22"/>
        </w:rPr>
      </w:pPr>
    </w:p>
    <w:p w:rsidR="003E4A84" w:rsidRPr="00105B70" w:rsidRDefault="003E4A84">
      <w:pPr>
        <w:spacing w:line="200" w:lineRule="atLeast"/>
        <w:rPr>
          <w:rFonts w:ascii="Tahoma" w:hAnsi="Tahoma"/>
          <w:b/>
          <w:sz w:val="22"/>
        </w:rPr>
      </w:pPr>
    </w:p>
    <w:p w:rsidR="001B66D2" w:rsidRPr="00105B70" w:rsidRDefault="001B66D2">
      <w:pPr>
        <w:spacing w:line="200" w:lineRule="atLeast"/>
        <w:rPr>
          <w:rFonts w:ascii="Tahoma" w:hAnsi="Tahoma"/>
          <w:b/>
          <w:sz w:val="22"/>
        </w:rPr>
      </w:pPr>
    </w:p>
    <w:p w:rsidR="001B66D2" w:rsidRPr="00F75CB4" w:rsidRDefault="001B66D2">
      <w:pPr>
        <w:spacing w:line="200" w:lineRule="atLeast"/>
        <w:rPr>
          <w:rFonts w:ascii="Tahoma" w:hAnsi="Tahoma"/>
          <w:b/>
          <w:sz w:val="22"/>
        </w:rPr>
      </w:pPr>
    </w:p>
    <w:p w:rsidR="001B66D2" w:rsidRPr="00105B70" w:rsidRDefault="001B66D2" w:rsidP="001B66D2">
      <w:pPr>
        <w:jc w:val="both"/>
        <w:rPr>
          <w:rFonts w:ascii="Tahoma" w:hAnsi="Tahoma" w:cs="Tahoma"/>
          <w:sz w:val="22"/>
          <w:szCs w:val="22"/>
        </w:rPr>
      </w:pPr>
    </w:p>
    <w:p w:rsidR="003E4A84" w:rsidRPr="00105B70" w:rsidRDefault="003E4A84">
      <w:pPr>
        <w:spacing w:line="200" w:lineRule="atLeast"/>
        <w:rPr>
          <w:rFonts w:ascii="Tahoma" w:hAnsi="Tahoma"/>
          <w:b/>
          <w:sz w:val="22"/>
        </w:rPr>
      </w:pPr>
    </w:p>
    <w:p w:rsidR="003E4A84" w:rsidRPr="00105B70" w:rsidRDefault="003E4A84">
      <w:pPr>
        <w:pStyle w:val="Heading"/>
        <w:spacing w:line="200" w:lineRule="atLeast"/>
        <w:rPr>
          <w:rFonts w:ascii="Tahoma" w:hAnsi="Tahoma"/>
          <w:sz w:val="22"/>
        </w:rPr>
        <w:sectPr w:rsidR="003E4A84" w:rsidRPr="00105B70" w:rsidSect="00783BAE">
          <w:headerReference w:type="even" r:id="rId8"/>
          <w:headerReference w:type="default" r:id="rId9"/>
          <w:type w:val="continuous"/>
          <w:pgSz w:w="11907" w:h="16840" w:code="9"/>
          <w:pgMar w:top="1134" w:right="1134" w:bottom="567" w:left="1134" w:header="720" w:footer="284" w:gutter="0"/>
          <w:pgNumType w:start="1"/>
          <w:cols w:space="720"/>
          <w:noEndnote/>
          <w:titlePg/>
        </w:sectPr>
      </w:pPr>
    </w:p>
    <w:p w:rsidR="003E4A84" w:rsidRPr="00105B70" w:rsidRDefault="003E4A84">
      <w:pPr>
        <w:pStyle w:val="Heading"/>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sz w:val="20"/>
        </w:rPr>
        <w:t>Draft Contract of Employment</w:t>
      </w:r>
    </w:p>
    <w:p w:rsidR="003E4A84" w:rsidRPr="00105B70" w:rsidRDefault="003E4A84">
      <w:pPr>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b/>
          <w:sz w:val="20"/>
        </w:rPr>
        <w:t>THIS AGREEMENT</w:t>
      </w:r>
      <w:r w:rsidRPr="00105B70">
        <w:rPr>
          <w:rFonts w:ascii="Tahoma" w:hAnsi="Tahoma" w:cs="Tahoma"/>
          <w:sz w:val="20"/>
        </w:rPr>
        <w:t xml:space="preserve"> is made on </w:t>
      </w:r>
      <w:r w:rsidRPr="00105B70">
        <w:rPr>
          <w:rFonts w:ascii="Tahoma" w:hAnsi="Tahoma" w:cs="Tahoma"/>
          <w:sz w:val="20"/>
        </w:rPr>
        <w:tab/>
      </w:r>
      <w:r w:rsidRPr="00105B70">
        <w:rPr>
          <w:rFonts w:ascii="Tahoma" w:hAnsi="Tahoma" w:cs="Tahoma"/>
          <w:sz w:val="20"/>
        </w:rPr>
        <w:tab/>
      </w:r>
      <w:r w:rsidRPr="00105B70">
        <w:rPr>
          <w:rFonts w:ascii="Tahoma" w:hAnsi="Tahoma" w:cs="Tahoma"/>
          <w:sz w:val="20"/>
        </w:rPr>
        <w:tab/>
      </w:r>
      <w:r w:rsidRPr="00105B70">
        <w:rPr>
          <w:rFonts w:ascii="Tahoma" w:hAnsi="Tahoma" w:cs="Tahoma"/>
          <w:sz w:val="20"/>
        </w:rPr>
        <w:tab/>
      </w:r>
      <w:r w:rsidRPr="00105B70">
        <w:rPr>
          <w:rFonts w:ascii="Tahoma" w:hAnsi="Tahoma" w:cs="Tahoma"/>
          <w:sz w:val="20"/>
        </w:rPr>
        <w:tab/>
      </w:r>
      <w:r w:rsidRPr="00105B70">
        <w:rPr>
          <w:rFonts w:ascii="Tahoma" w:hAnsi="Tahoma" w:cs="Tahoma"/>
          <w:sz w:val="20"/>
        </w:rPr>
        <w:tab/>
      </w:r>
      <w:r w:rsidRPr="00105B70">
        <w:rPr>
          <w:rFonts w:ascii="Tahoma" w:hAnsi="Tahoma" w:cs="Tahoma"/>
          <w:sz w:val="20"/>
        </w:rPr>
        <w:tab/>
        <w:t>20</w:t>
      </w:r>
      <w:r w:rsidR="00965F0B">
        <w:rPr>
          <w:rFonts w:ascii="Tahoma" w:hAnsi="Tahoma" w:cs="Tahoma"/>
          <w:sz w:val="20"/>
        </w:rPr>
        <w:t>[</w:t>
      </w:r>
      <w:r w:rsidR="00965F0B" w:rsidRPr="006C3F45">
        <w:rPr>
          <w:rFonts w:ascii="Tahoma" w:hAnsi="Tahoma" w:cs="Tahoma"/>
          <w:sz w:val="20"/>
          <w:highlight w:val="yellow"/>
        </w:rPr>
        <w:t>Ye</w:t>
      </w:r>
      <w:r w:rsidR="0083625D" w:rsidRPr="006C3F45">
        <w:rPr>
          <w:rFonts w:ascii="Tahoma" w:hAnsi="Tahoma" w:cs="Tahoma"/>
          <w:sz w:val="20"/>
          <w:highlight w:val="yellow"/>
        </w:rPr>
        <w:t>ar</w:t>
      </w:r>
      <w:r w:rsidRPr="00105B70">
        <w:rPr>
          <w:rFonts w:ascii="Tahoma" w:hAnsi="Tahoma" w:cs="Tahoma"/>
          <w:sz w:val="20"/>
          <w:highlight w:val="yellow"/>
        </w:rPr>
        <w:t>]</w:t>
      </w:r>
    </w:p>
    <w:p w:rsidR="003E4A84" w:rsidRPr="00105B70" w:rsidRDefault="003E4A84">
      <w:pPr>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sz w:val="20"/>
        </w:rPr>
        <w:t>BETWEEN:</w:t>
      </w:r>
    </w:p>
    <w:p w:rsidR="003E4A84" w:rsidRDefault="003E4A84" w:rsidP="00F75CB4">
      <w:pPr>
        <w:pStyle w:val="Bracket1"/>
        <w:numPr>
          <w:ilvl w:val="0"/>
          <w:numId w:val="0"/>
        </w:numPr>
        <w:tabs>
          <w:tab w:val="clear" w:pos="567"/>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[Company]</w:t>
      </w:r>
      <w:r w:rsidRPr="00105B70">
        <w:rPr>
          <w:rFonts w:ascii="Tahoma" w:hAnsi="Tahoma" w:cs="Tahoma"/>
          <w:sz w:val="20"/>
        </w:rPr>
        <w:t xml:space="preserve"> (“the Company”) whose registered office is at </w:t>
      </w:r>
      <w:r w:rsidRPr="00C31D7B">
        <w:rPr>
          <w:rFonts w:ascii="Tahoma" w:hAnsi="Tahoma" w:cs="Tahoma"/>
          <w:sz w:val="20"/>
          <w:highlight w:val="yellow"/>
        </w:rPr>
        <w:t>[</w:t>
      </w:r>
      <w:r w:rsidR="00C31D7B">
        <w:rPr>
          <w:rFonts w:ascii="Tahoma" w:hAnsi="Tahoma" w:cs="Tahoma"/>
          <w:sz w:val="20"/>
          <w:highlight w:val="yellow"/>
        </w:rPr>
        <w:t xml:space="preserve">Company </w:t>
      </w:r>
      <w:r w:rsidR="00C31D7B" w:rsidRPr="00C31D7B">
        <w:rPr>
          <w:rFonts w:ascii="Tahoma" w:hAnsi="Tahoma" w:cs="Tahoma"/>
          <w:sz w:val="20"/>
          <w:highlight w:val="yellow"/>
        </w:rPr>
        <w:t>Address</w:t>
      </w:r>
      <w:r w:rsidRPr="00C31D7B">
        <w:rPr>
          <w:rFonts w:ascii="Tahoma" w:hAnsi="Tahoma" w:cs="Tahoma"/>
          <w:sz w:val="20"/>
          <w:highlight w:val="yellow"/>
        </w:rPr>
        <w:t>]</w:t>
      </w:r>
      <w:r w:rsidRPr="00C31D7B">
        <w:rPr>
          <w:rFonts w:ascii="Tahoma" w:hAnsi="Tahoma" w:cs="Tahoma"/>
          <w:sz w:val="20"/>
        </w:rPr>
        <w:t xml:space="preserve">, under </w:t>
      </w:r>
      <w:r w:rsidRPr="00F75CB4">
        <w:rPr>
          <w:rFonts w:ascii="Tahoma" w:hAnsi="Tahoma" w:cs="Tahoma"/>
          <w:sz w:val="20"/>
        </w:rPr>
        <w:t xml:space="preserve">Registration Number: </w:t>
      </w:r>
      <w:r w:rsidRPr="00C31D7B">
        <w:rPr>
          <w:rFonts w:ascii="Tahoma" w:hAnsi="Tahoma" w:cs="Tahoma"/>
          <w:sz w:val="20"/>
          <w:highlight w:val="yellow"/>
        </w:rPr>
        <w:t>[</w:t>
      </w:r>
      <w:r w:rsidR="00C31D7B">
        <w:rPr>
          <w:rFonts w:ascii="Tahoma" w:hAnsi="Tahoma" w:cs="Tahoma"/>
          <w:sz w:val="20"/>
          <w:highlight w:val="yellow"/>
        </w:rPr>
        <w:t>Number</w:t>
      </w:r>
      <w:r w:rsidRPr="00C31D7B">
        <w:rPr>
          <w:rFonts w:ascii="Tahoma" w:hAnsi="Tahoma" w:cs="Tahoma"/>
          <w:sz w:val="20"/>
          <w:highlight w:val="yellow"/>
        </w:rPr>
        <w:t>]</w:t>
      </w:r>
      <w:r w:rsidRPr="00F75CB4">
        <w:rPr>
          <w:rFonts w:ascii="Tahoma" w:hAnsi="Tahoma" w:cs="Tahoma"/>
          <w:sz w:val="20"/>
        </w:rPr>
        <w:t>.</w:t>
      </w:r>
    </w:p>
    <w:p w:rsidR="00C31D7B" w:rsidRPr="00F75CB4" w:rsidRDefault="00C31D7B" w:rsidP="00F75CB4">
      <w:pPr>
        <w:pStyle w:val="Bracket1"/>
        <w:numPr>
          <w:ilvl w:val="0"/>
          <w:numId w:val="0"/>
        </w:numPr>
        <w:tabs>
          <w:tab w:val="clear" w:pos="567"/>
          <w:tab w:val="clear" w:pos="1134"/>
          <w:tab w:val="clear" w:pos="1701"/>
          <w:tab w:val="clear" w:pos="1985"/>
          <w:tab w:val="left" w:pos="851"/>
        </w:tabs>
        <w:spacing w:after="200" w:line="200" w:lineRule="atLeast"/>
        <w:ind w:left="567" w:hanging="567"/>
        <w:jc w:val="both"/>
        <w:rPr>
          <w:rFonts w:ascii="Tahoma" w:hAnsi="Tahoma" w:cs="Tahoma"/>
          <w:sz w:val="20"/>
        </w:rPr>
      </w:pPr>
      <w:r w:rsidRPr="00F75CB4">
        <w:rPr>
          <w:rFonts w:ascii="Tahoma" w:hAnsi="Tahoma" w:cs="Tahoma"/>
          <w:sz w:val="20"/>
        </w:rPr>
        <w:t>AND</w:t>
      </w:r>
    </w:p>
    <w:p w:rsidR="003E4A84" w:rsidRPr="00C31D7B" w:rsidRDefault="003E4A84" w:rsidP="00F75CB4">
      <w:pPr>
        <w:pStyle w:val="Bracket1"/>
        <w:numPr>
          <w:ilvl w:val="0"/>
          <w:numId w:val="0"/>
        </w:numPr>
        <w:tabs>
          <w:tab w:val="clear" w:pos="567"/>
          <w:tab w:val="clear" w:pos="1134"/>
          <w:tab w:val="clear" w:pos="1701"/>
          <w:tab w:val="clear" w:pos="1985"/>
          <w:tab w:val="left" w:pos="851"/>
        </w:tabs>
        <w:spacing w:after="200" w:line="200" w:lineRule="atLeast"/>
        <w:ind w:left="567" w:hanging="567"/>
        <w:jc w:val="both"/>
        <w:rPr>
          <w:rFonts w:ascii="Tahoma" w:hAnsi="Tahoma" w:cs="Tahoma"/>
          <w:sz w:val="20"/>
        </w:rPr>
      </w:pPr>
      <w:r w:rsidRPr="00C31D7B">
        <w:rPr>
          <w:rFonts w:ascii="Tahoma" w:hAnsi="Tahoma" w:cs="Tahoma"/>
          <w:sz w:val="20"/>
          <w:highlight w:val="yellow"/>
        </w:rPr>
        <w:t>[Employee</w:t>
      </w:r>
      <w:r w:rsidR="0005280A">
        <w:rPr>
          <w:rFonts w:ascii="Tahoma" w:hAnsi="Tahoma" w:cs="Tahoma"/>
          <w:sz w:val="20"/>
          <w:highlight w:val="yellow"/>
        </w:rPr>
        <w:t>’s</w:t>
      </w:r>
      <w:r w:rsidRPr="00C31D7B">
        <w:rPr>
          <w:rFonts w:ascii="Tahoma" w:hAnsi="Tahoma" w:cs="Tahoma"/>
          <w:sz w:val="20"/>
          <w:highlight w:val="yellow"/>
        </w:rPr>
        <w:t xml:space="preserve"> </w:t>
      </w:r>
      <w:r w:rsidR="00F75CB4">
        <w:rPr>
          <w:rFonts w:ascii="Tahoma" w:hAnsi="Tahoma" w:cs="Tahoma"/>
          <w:sz w:val="20"/>
          <w:highlight w:val="yellow"/>
        </w:rPr>
        <w:t>N</w:t>
      </w:r>
      <w:r w:rsidRPr="00C31D7B">
        <w:rPr>
          <w:rFonts w:ascii="Tahoma" w:hAnsi="Tahoma" w:cs="Tahoma"/>
          <w:sz w:val="20"/>
          <w:highlight w:val="yellow"/>
        </w:rPr>
        <w:t>ame]</w:t>
      </w:r>
      <w:r w:rsidRPr="00C31D7B">
        <w:rPr>
          <w:rFonts w:ascii="Tahoma" w:hAnsi="Tahoma" w:cs="Tahoma"/>
          <w:sz w:val="20"/>
        </w:rPr>
        <w:t xml:space="preserve"> of </w:t>
      </w:r>
      <w:r w:rsidRPr="00C31D7B">
        <w:rPr>
          <w:rFonts w:ascii="Tahoma" w:hAnsi="Tahoma" w:cs="Tahoma"/>
          <w:sz w:val="20"/>
          <w:highlight w:val="yellow"/>
        </w:rPr>
        <w:t>[</w:t>
      </w:r>
      <w:r w:rsidR="00C31D7B">
        <w:rPr>
          <w:rFonts w:ascii="Tahoma" w:hAnsi="Tahoma" w:cs="Tahoma"/>
          <w:sz w:val="20"/>
          <w:highlight w:val="yellow"/>
        </w:rPr>
        <w:t>Employee</w:t>
      </w:r>
      <w:r w:rsidR="00F75CB4">
        <w:rPr>
          <w:rFonts w:ascii="Tahoma" w:hAnsi="Tahoma" w:cs="Tahoma"/>
          <w:sz w:val="20"/>
          <w:highlight w:val="yellow"/>
        </w:rPr>
        <w:t>’s</w:t>
      </w:r>
      <w:r w:rsidR="00C31D7B">
        <w:rPr>
          <w:rFonts w:ascii="Tahoma" w:hAnsi="Tahoma" w:cs="Tahoma"/>
          <w:sz w:val="20"/>
          <w:highlight w:val="yellow"/>
        </w:rPr>
        <w:t xml:space="preserve"> </w:t>
      </w:r>
      <w:r w:rsidRPr="00C31D7B">
        <w:rPr>
          <w:rFonts w:ascii="Tahoma" w:hAnsi="Tahoma" w:cs="Tahoma"/>
          <w:sz w:val="20"/>
          <w:highlight w:val="yellow"/>
        </w:rPr>
        <w:t>Address]</w:t>
      </w:r>
      <w:r w:rsidRPr="00C31D7B">
        <w:rPr>
          <w:rFonts w:ascii="Tahoma" w:hAnsi="Tahoma" w:cs="Tahoma"/>
          <w:sz w:val="20"/>
        </w:rPr>
        <w:t xml:space="preserve"> (“You”).</w:t>
      </w:r>
    </w:p>
    <w:p w:rsidR="003E4A84" w:rsidRPr="00C31D7B" w:rsidRDefault="003E4A84">
      <w:pPr>
        <w:pStyle w:val="Bracket1"/>
        <w:numPr>
          <w:ilvl w:val="0"/>
          <w:numId w:val="0"/>
        </w:numPr>
        <w:tabs>
          <w:tab w:val="clear" w:pos="567"/>
          <w:tab w:val="clear" w:pos="1134"/>
          <w:tab w:val="clear" w:pos="1701"/>
          <w:tab w:val="clear" w:pos="1985"/>
          <w:tab w:val="left" w:pos="851"/>
        </w:tabs>
        <w:spacing w:after="200" w:line="200" w:lineRule="atLeast"/>
        <w:jc w:val="both"/>
        <w:rPr>
          <w:rFonts w:ascii="Tahoma" w:hAnsi="Tahoma" w:cs="Tahoma"/>
          <w:sz w:val="20"/>
        </w:rPr>
      </w:pPr>
    </w:p>
    <w:p w:rsidR="003E4A84" w:rsidRPr="00105B70" w:rsidRDefault="003E4A84">
      <w:pPr>
        <w:pStyle w:val="Heading1"/>
        <w:numPr>
          <w:ilvl w:val="0"/>
          <w:numId w:val="12"/>
        </w:numPr>
        <w:tabs>
          <w:tab w:val="clear" w:pos="567"/>
          <w:tab w:val="clear" w:pos="1134"/>
          <w:tab w:val="clear" w:pos="1701"/>
          <w:tab w:val="clear" w:pos="1985"/>
          <w:tab w:val="left" w:pos="851"/>
        </w:tabs>
        <w:spacing w:after="200" w:line="200" w:lineRule="atLeast"/>
        <w:jc w:val="both"/>
        <w:rPr>
          <w:rFonts w:ascii="Tahoma" w:hAnsi="Tahoma" w:cs="Tahoma"/>
          <w:b/>
          <w:sz w:val="20"/>
          <w:u w:val="single"/>
        </w:rPr>
      </w:pPr>
      <w:r w:rsidRPr="00105B70">
        <w:rPr>
          <w:rFonts w:ascii="Tahoma" w:hAnsi="Tahoma" w:cs="Tahoma"/>
          <w:b/>
          <w:sz w:val="20"/>
          <w:u w:val="single"/>
        </w:rPr>
        <w:t>Commencement of Employment</w:t>
      </w:r>
    </w:p>
    <w:p w:rsidR="003E4A84" w:rsidRPr="00105B70" w:rsidRDefault="003E4A84" w:rsidP="00F75CB4">
      <w:pPr>
        <w:tabs>
          <w:tab w:val="clear" w:pos="567"/>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Your employment with the Company will begin on </w:t>
      </w:r>
      <w:r w:rsidRPr="00105B70">
        <w:rPr>
          <w:rFonts w:ascii="Tahoma" w:hAnsi="Tahoma" w:cs="Tahoma"/>
          <w:sz w:val="20"/>
          <w:highlight w:val="yellow"/>
        </w:rPr>
        <w:t>[</w:t>
      </w:r>
      <w:r w:rsidR="00F75CB4">
        <w:rPr>
          <w:rFonts w:ascii="Tahoma" w:hAnsi="Tahoma" w:cs="Tahoma"/>
          <w:sz w:val="20"/>
          <w:highlight w:val="yellow"/>
        </w:rPr>
        <w:t>D</w:t>
      </w:r>
      <w:r w:rsidRPr="00105B70">
        <w:rPr>
          <w:rFonts w:ascii="Tahoma" w:hAnsi="Tahoma" w:cs="Tahoma"/>
          <w:sz w:val="20"/>
          <w:highlight w:val="yellow"/>
        </w:rPr>
        <w:t>ate]</w:t>
      </w:r>
      <w:r w:rsidRPr="00105B70">
        <w:rPr>
          <w:rFonts w:ascii="Tahoma" w:hAnsi="Tahoma" w:cs="Tahoma"/>
          <w:sz w:val="20"/>
        </w:rPr>
        <w:t xml:space="preserve">. </w:t>
      </w:r>
      <w:r w:rsidR="002E7E9E">
        <w:rPr>
          <w:rFonts w:ascii="Tahoma" w:hAnsi="Tahoma" w:cs="Tahoma"/>
          <w:sz w:val="20"/>
        </w:rPr>
        <w:t xml:space="preserve"> </w:t>
      </w:r>
      <w:r w:rsidRPr="00105B70">
        <w:rPr>
          <w:rFonts w:ascii="Tahoma" w:hAnsi="Tahoma" w:cs="Tahoma"/>
          <w:sz w:val="20"/>
        </w:rPr>
        <w:t>No period of previous employment with any former employer will count as part of Your continuous period of employment with the Company.  There are no collective agreements that directly affect the Terms and Conditions of Your employment.</w:t>
      </w:r>
    </w:p>
    <w:p w:rsidR="003E4A84" w:rsidRPr="00105B70" w:rsidRDefault="003E4A84">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highlight w:val="yellow"/>
          <w:u w:val="single"/>
        </w:rPr>
      </w:pPr>
      <w:r w:rsidRPr="00105B70">
        <w:rPr>
          <w:rFonts w:ascii="Tahoma" w:hAnsi="Tahoma" w:cs="Tahoma"/>
          <w:b/>
          <w:sz w:val="20"/>
          <w:highlight w:val="yellow"/>
          <w:u w:val="single"/>
        </w:rPr>
        <w:t>[Probationary Period]</w:t>
      </w:r>
    </w:p>
    <w:p w:rsidR="003E4A84" w:rsidRPr="00105B70" w:rsidRDefault="003E4A84" w:rsidP="00F75CB4">
      <w:pPr>
        <w:tabs>
          <w:tab w:val="clear" w:pos="567"/>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highlight w:val="yellow"/>
        </w:rPr>
        <w:t xml:space="preserve">[You are required to complete a </w:t>
      </w:r>
      <w:r w:rsidR="0005280A">
        <w:rPr>
          <w:rFonts w:ascii="Tahoma" w:hAnsi="Tahoma" w:cs="Tahoma"/>
          <w:sz w:val="20"/>
          <w:highlight w:val="yellow"/>
        </w:rPr>
        <w:t>probationary period</w:t>
      </w:r>
      <w:r w:rsidRPr="00105B70">
        <w:rPr>
          <w:rFonts w:ascii="Tahoma" w:hAnsi="Tahoma" w:cs="Tahoma"/>
          <w:sz w:val="20"/>
          <w:highlight w:val="yellow"/>
        </w:rPr>
        <w:t xml:space="preserve"> of </w:t>
      </w:r>
      <w:r w:rsidRPr="00105B70">
        <w:rPr>
          <w:rFonts w:ascii="Tahoma" w:hAnsi="Tahoma" w:cs="Tahoma"/>
          <w:sz w:val="20"/>
          <w:highlight w:val="green"/>
        </w:rPr>
        <w:t>[</w:t>
      </w:r>
      <w:r w:rsidR="00C31D7B">
        <w:rPr>
          <w:rFonts w:ascii="Tahoma" w:hAnsi="Tahoma" w:cs="Tahoma"/>
          <w:sz w:val="20"/>
          <w:highlight w:val="green"/>
        </w:rPr>
        <w:t>three</w:t>
      </w:r>
      <w:r w:rsidRPr="00105B70">
        <w:rPr>
          <w:rFonts w:ascii="Tahoma" w:hAnsi="Tahoma" w:cs="Tahoma"/>
          <w:sz w:val="20"/>
          <w:highlight w:val="green"/>
        </w:rPr>
        <w:t xml:space="preserve"> month</w:t>
      </w:r>
      <w:r w:rsidR="00C31D7B">
        <w:rPr>
          <w:rFonts w:ascii="Tahoma" w:hAnsi="Tahoma" w:cs="Tahoma"/>
          <w:sz w:val="20"/>
          <w:highlight w:val="green"/>
        </w:rPr>
        <w:t>s</w:t>
      </w:r>
      <w:r w:rsidRPr="00105B70">
        <w:rPr>
          <w:rFonts w:ascii="Tahoma" w:hAnsi="Tahoma" w:cs="Tahoma"/>
          <w:sz w:val="20"/>
          <w:highlight w:val="green"/>
        </w:rPr>
        <w:t>]</w:t>
      </w:r>
      <w:r w:rsidRPr="00105B70">
        <w:rPr>
          <w:rFonts w:ascii="Tahoma" w:hAnsi="Tahoma" w:cs="Tahoma"/>
          <w:sz w:val="20"/>
          <w:highlight w:val="yellow"/>
        </w:rPr>
        <w:t xml:space="preserve"> to assess whether You are suitable for the job.  During Your </w:t>
      </w:r>
      <w:r w:rsidR="0005280A">
        <w:rPr>
          <w:rFonts w:ascii="Tahoma" w:hAnsi="Tahoma" w:cs="Tahoma"/>
          <w:sz w:val="20"/>
          <w:highlight w:val="yellow"/>
        </w:rPr>
        <w:t>p</w:t>
      </w:r>
      <w:r w:rsidRPr="00105B70">
        <w:rPr>
          <w:rFonts w:ascii="Tahoma" w:hAnsi="Tahoma" w:cs="Tahoma"/>
          <w:sz w:val="20"/>
          <w:highlight w:val="yellow"/>
        </w:rPr>
        <w:t xml:space="preserve">robationary </w:t>
      </w:r>
      <w:r w:rsidR="0005280A">
        <w:rPr>
          <w:rFonts w:ascii="Tahoma" w:hAnsi="Tahoma" w:cs="Tahoma"/>
          <w:sz w:val="20"/>
          <w:highlight w:val="yellow"/>
        </w:rPr>
        <w:t>p</w:t>
      </w:r>
      <w:r w:rsidRPr="00105B70">
        <w:rPr>
          <w:rFonts w:ascii="Tahoma" w:hAnsi="Tahoma" w:cs="Tahoma"/>
          <w:sz w:val="20"/>
          <w:highlight w:val="yellow"/>
        </w:rPr>
        <w:t xml:space="preserve">eriod You will be assessed on Your attendance, performance and conduct.  </w:t>
      </w:r>
      <w:r w:rsidR="00621FF7">
        <w:rPr>
          <w:rFonts w:ascii="Tahoma" w:hAnsi="Tahoma" w:cs="Tahoma"/>
          <w:sz w:val="20"/>
          <w:highlight w:val="yellow"/>
        </w:rPr>
        <w:t>The Notice Period clause</w:t>
      </w:r>
      <w:r w:rsidRPr="00105B70">
        <w:rPr>
          <w:rFonts w:ascii="Tahoma" w:hAnsi="Tahoma" w:cs="Tahoma"/>
          <w:sz w:val="20"/>
          <w:highlight w:val="yellow"/>
        </w:rPr>
        <w:t xml:space="preserve"> </w:t>
      </w:r>
      <w:r w:rsidR="00F75CB4">
        <w:rPr>
          <w:rFonts w:ascii="Tahoma" w:hAnsi="Tahoma" w:cs="Tahoma"/>
          <w:sz w:val="20"/>
          <w:highlight w:val="yellow"/>
        </w:rPr>
        <w:t xml:space="preserve">below </w:t>
      </w:r>
      <w:r w:rsidRPr="00105B70">
        <w:rPr>
          <w:rFonts w:ascii="Tahoma" w:hAnsi="Tahoma" w:cs="Tahoma"/>
          <w:sz w:val="20"/>
          <w:highlight w:val="yellow"/>
        </w:rPr>
        <w:t xml:space="preserve">sets out the notice period should either party wish to terminate the employment during or at the end of the </w:t>
      </w:r>
      <w:r w:rsidR="0005280A">
        <w:rPr>
          <w:rFonts w:ascii="Tahoma" w:hAnsi="Tahoma" w:cs="Tahoma"/>
          <w:sz w:val="20"/>
          <w:highlight w:val="yellow"/>
        </w:rPr>
        <w:t>probationary period</w:t>
      </w:r>
      <w:r w:rsidRPr="00105B70">
        <w:rPr>
          <w:rFonts w:ascii="Tahoma" w:hAnsi="Tahoma" w:cs="Tahoma"/>
          <w:sz w:val="20"/>
          <w:highlight w:val="yellow"/>
        </w:rPr>
        <w:t xml:space="preserve">.   If You reach the required standard at the end of Your </w:t>
      </w:r>
      <w:r w:rsidR="0005280A">
        <w:rPr>
          <w:rFonts w:ascii="Tahoma" w:hAnsi="Tahoma" w:cs="Tahoma"/>
          <w:sz w:val="20"/>
          <w:highlight w:val="yellow"/>
        </w:rPr>
        <w:t xml:space="preserve">probationary </w:t>
      </w:r>
      <w:proofErr w:type="gramStart"/>
      <w:r w:rsidR="0005280A">
        <w:rPr>
          <w:rFonts w:ascii="Tahoma" w:hAnsi="Tahoma" w:cs="Tahoma"/>
          <w:sz w:val="20"/>
          <w:highlight w:val="yellow"/>
        </w:rPr>
        <w:t>period</w:t>
      </w:r>
      <w:proofErr w:type="gramEnd"/>
      <w:r w:rsidRPr="00105B70">
        <w:rPr>
          <w:rFonts w:ascii="Tahoma" w:hAnsi="Tahoma" w:cs="Tahoma"/>
          <w:sz w:val="20"/>
          <w:highlight w:val="yellow"/>
        </w:rPr>
        <w:t xml:space="preserve"> You will receive written confirmation of Your continued employment.]</w:t>
      </w:r>
    </w:p>
    <w:p w:rsidR="003E4A84" w:rsidRPr="00105B70" w:rsidRDefault="003E4A84">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u w:val="single"/>
        </w:rPr>
      </w:pPr>
      <w:r w:rsidRPr="00105B70">
        <w:rPr>
          <w:rFonts w:ascii="Tahoma" w:hAnsi="Tahoma" w:cs="Tahoma"/>
          <w:b/>
          <w:sz w:val="20"/>
          <w:u w:val="single"/>
        </w:rPr>
        <w:t>Job Title</w:t>
      </w:r>
    </w:p>
    <w:p w:rsidR="003E4A84" w:rsidRPr="00105B70" w:rsidRDefault="003E4A84" w:rsidP="002144E8">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 will be employed by the Company as </w:t>
      </w:r>
      <w:r w:rsidRPr="00105B70">
        <w:rPr>
          <w:rFonts w:ascii="Tahoma" w:hAnsi="Tahoma" w:cs="Tahoma"/>
          <w:sz w:val="20"/>
          <w:highlight w:val="yellow"/>
        </w:rPr>
        <w:t>[Job Title]</w:t>
      </w:r>
      <w:r w:rsidRPr="00105B70">
        <w:rPr>
          <w:rFonts w:ascii="Tahoma" w:hAnsi="Tahoma" w:cs="Tahoma"/>
          <w:sz w:val="20"/>
        </w:rPr>
        <w:t>.</w:t>
      </w:r>
    </w:p>
    <w:p w:rsidR="003E4A84" w:rsidRPr="00105B70" w:rsidRDefault="003E4A84" w:rsidP="002144E8">
      <w:pPr>
        <w:pStyle w:val="Heading2"/>
        <w:numPr>
          <w:ilvl w:val="0"/>
          <w:numId w:val="0"/>
        </w:numPr>
        <w:tabs>
          <w:tab w:val="clear" w:pos="1134"/>
          <w:tab w:val="clear" w:pos="1701"/>
          <w:tab w:val="clear" w:pos="1985"/>
          <w:tab w:val="left" w:pos="851"/>
        </w:tabs>
        <w:spacing w:after="200" w:line="200" w:lineRule="atLeast"/>
        <w:ind w:left="851" w:hanging="851"/>
        <w:jc w:val="both"/>
        <w:rPr>
          <w:rFonts w:ascii="Tahoma" w:hAnsi="Tahoma" w:cs="Tahoma"/>
          <w:sz w:val="20"/>
        </w:rPr>
      </w:pPr>
      <w:r w:rsidRPr="00105B70">
        <w:rPr>
          <w:rFonts w:ascii="Tahoma" w:hAnsi="Tahoma" w:cs="Tahoma"/>
          <w:sz w:val="20"/>
        </w:rPr>
        <w:t xml:space="preserve">You will report to </w:t>
      </w:r>
      <w:r w:rsidRPr="00105B70">
        <w:rPr>
          <w:rFonts w:ascii="Tahoma" w:hAnsi="Tahoma" w:cs="Tahoma"/>
          <w:sz w:val="20"/>
          <w:highlight w:val="yellow"/>
        </w:rPr>
        <w:t>[Name]</w:t>
      </w:r>
      <w:r w:rsidRPr="00105B70">
        <w:rPr>
          <w:rFonts w:ascii="Tahoma" w:hAnsi="Tahoma" w:cs="Tahoma"/>
          <w:sz w:val="20"/>
        </w:rPr>
        <w:t>.</w:t>
      </w:r>
    </w:p>
    <w:p w:rsidR="003E4A84" w:rsidRPr="00105B70" w:rsidRDefault="003E4A84" w:rsidP="002144E8">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You agree to carry out such duties as required to fulfil Your job</w:t>
      </w:r>
      <w:r w:rsidR="00A57DDD" w:rsidRPr="00105B70">
        <w:rPr>
          <w:rFonts w:ascii="Tahoma" w:hAnsi="Tahoma" w:cs="Tahoma"/>
          <w:sz w:val="20"/>
        </w:rPr>
        <w:t>.</w:t>
      </w:r>
      <w:r w:rsidRPr="00105B70">
        <w:rPr>
          <w:rFonts w:ascii="Tahoma" w:hAnsi="Tahoma" w:cs="Tahoma"/>
          <w:sz w:val="20"/>
        </w:rPr>
        <w:t xml:space="preserve"> </w:t>
      </w:r>
      <w:r w:rsidR="00A57DDD" w:rsidRPr="00105B70">
        <w:rPr>
          <w:rFonts w:ascii="Tahoma" w:hAnsi="Tahoma" w:cs="Tahoma"/>
          <w:sz w:val="20"/>
        </w:rPr>
        <w:t xml:space="preserve"> The Company reserves the right to vary </w:t>
      </w:r>
      <w:r w:rsidR="00E643A4" w:rsidRPr="00105B70">
        <w:rPr>
          <w:rFonts w:ascii="Tahoma" w:hAnsi="Tahoma" w:cs="Tahoma"/>
          <w:sz w:val="20"/>
        </w:rPr>
        <w:t>Y</w:t>
      </w:r>
      <w:r w:rsidR="00A57DDD" w:rsidRPr="00105B70">
        <w:rPr>
          <w:rFonts w:ascii="Tahoma" w:hAnsi="Tahoma" w:cs="Tahoma"/>
          <w:sz w:val="20"/>
        </w:rPr>
        <w:t xml:space="preserve">our duties </w:t>
      </w:r>
      <w:r w:rsidRPr="00105B70">
        <w:rPr>
          <w:rFonts w:ascii="Tahoma" w:hAnsi="Tahoma" w:cs="Tahoma"/>
          <w:sz w:val="20"/>
        </w:rPr>
        <w:t>from time to time</w:t>
      </w:r>
      <w:r w:rsidR="00A57DDD" w:rsidRPr="00105B70">
        <w:rPr>
          <w:rFonts w:ascii="Tahoma" w:hAnsi="Tahoma" w:cs="Tahoma"/>
          <w:sz w:val="20"/>
        </w:rPr>
        <w:t xml:space="preserve"> according to the needs of its business</w:t>
      </w:r>
      <w:r w:rsidRPr="00105B70">
        <w:rPr>
          <w:rFonts w:ascii="Tahoma" w:hAnsi="Tahoma" w:cs="Tahoma"/>
          <w:sz w:val="20"/>
        </w:rPr>
        <w:t>.  You will be expected to comply with all reasonable directions given by the Company and carry out Your duties in a professional manner</w:t>
      </w:r>
      <w:r w:rsidR="00A57DDD" w:rsidRPr="00105B70">
        <w:rPr>
          <w:rFonts w:ascii="Tahoma" w:hAnsi="Tahoma" w:cs="Tahoma"/>
          <w:sz w:val="20"/>
        </w:rPr>
        <w:t>.</w:t>
      </w:r>
      <w:r w:rsidRPr="00105B70">
        <w:rPr>
          <w:rFonts w:ascii="Tahoma" w:hAnsi="Tahoma" w:cs="Tahoma"/>
          <w:sz w:val="20"/>
        </w:rPr>
        <w:t xml:space="preserve"> </w:t>
      </w:r>
      <w:r w:rsidR="00A57DDD" w:rsidRPr="00105B70">
        <w:rPr>
          <w:rFonts w:ascii="Tahoma" w:hAnsi="Tahoma" w:cs="Tahoma"/>
          <w:sz w:val="20"/>
        </w:rPr>
        <w:t>F</w:t>
      </w:r>
      <w:r w:rsidRPr="00105B70">
        <w:rPr>
          <w:rFonts w:ascii="Tahoma" w:hAnsi="Tahoma" w:cs="Tahoma"/>
          <w:sz w:val="20"/>
        </w:rPr>
        <w:t xml:space="preserve">ailure to do so may result in disciplinary proceedings. </w:t>
      </w:r>
    </w:p>
    <w:p w:rsidR="003E4A84" w:rsidRPr="00105B70" w:rsidRDefault="003E4A84">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u w:val="single"/>
        </w:rPr>
      </w:pPr>
      <w:r w:rsidRPr="00105B70">
        <w:rPr>
          <w:rFonts w:ascii="Tahoma" w:hAnsi="Tahoma" w:cs="Tahoma"/>
          <w:b/>
          <w:sz w:val="20"/>
          <w:u w:val="single"/>
        </w:rPr>
        <w:t>Hours of Work</w:t>
      </w:r>
    </w:p>
    <w:p w:rsidR="003E4A84" w:rsidRPr="00105B70" w:rsidRDefault="003E4A84" w:rsidP="002144E8">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Your normal working hours are </w:t>
      </w:r>
      <w:r w:rsidR="00621FF7" w:rsidRPr="00E4538A">
        <w:rPr>
          <w:rFonts w:ascii="Tahoma" w:hAnsi="Tahoma" w:cs="Tahoma"/>
          <w:sz w:val="20"/>
          <w:highlight w:val="yellow"/>
        </w:rPr>
        <w:t>[</w:t>
      </w:r>
      <w:r w:rsidRPr="00A36F41">
        <w:rPr>
          <w:rFonts w:ascii="Tahoma" w:hAnsi="Tahoma" w:cs="Tahoma"/>
          <w:sz w:val="20"/>
          <w:highlight w:val="yellow"/>
        </w:rPr>
        <w:t xml:space="preserve">between </w:t>
      </w:r>
      <w:r w:rsidR="00621FF7" w:rsidRPr="00A36F41">
        <w:rPr>
          <w:rFonts w:ascii="Tahoma" w:hAnsi="Tahoma" w:cs="Tahoma"/>
          <w:sz w:val="20"/>
          <w:highlight w:val="yellow"/>
        </w:rPr>
        <w:t>8.30am</w:t>
      </w:r>
      <w:r w:rsidRPr="00A36F41">
        <w:rPr>
          <w:rFonts w:ascii="Tahoma" w:hAnsi="Tahoma" w:cs="Tahoma"/>
          <w:sz w:val="20"/>
          <w:highlight w:val="yellow"/>
        </w:rPr>
        <w:t xml:space="preserve"> and </w:t>
      </w:r>
      <w:r w:rsidR="00621FF7" w:rsidRPr="00A36F41">
        <w:rPr>
          <w:rFonts w:ascii="Tahoma" w:hAnsi="Tahoma" w:cs="Tahoma"/>
          <w:sz w:val="20"/>
          <w:highlight w:val="yellow"/>
        </w:rPr>
        <w:t>5.00pm</w:t>
      </w:r>
      <w:r w:rsidRPr="00A36F41">
        <w:rPr>
          <w:rFonts w:ascii="Tahoma" w:hAnsi="Tahoma" w:cs="Tahoma"/>
          <w:sz w:val="20"/>
          <w:highlight w:val="yellow"/>
        </w:rPr>
        <w:t xml:space="preserve"> each day of the week from Monday to Friday (inclusive), with one hour for lunch</w:t>
      </w:r>
      <w:r w:rsidR="00621FF7" w:rsidRPr="00E4538A">
        <w:rPr>
          <w:rFonts w:ascii="Tahoma" w:hAnsi="Tahoma" w:cs="Tahoma"/>
          <w:sz w:val="20"/>
          <w:highlight w:val="yellow"/>
        </w:rPr>
        <w:t>]</w:t>
      </w:r>
      <w:r w:rsidRPr="00105B70">
        <w:rPr>
          <w:rFonts w:ascii="Tahoma" w:hAnsi="Tahoma" w:cs="Tahoma"/>
          <w:sz w:val="20"/>
        </w:rPr>
        <w:t>.</w:t>
      </w:r>
    </w:p>
    <w:p w:rsidR="003E4A84" w:rsidRDefault="003E4A84" w:rsidP="002144E8">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 will, however, be expected to work such additional hours </w:t>
      </w:r>
      <w:r w:rsidRPr="00105B70">
        <w:rPr>
          <w:rFonts w:ascii="Tahoma" w:hAnsi="Tahoma" w:cs="Tahoma"/>
          <w:sz w:val="20"/>
          <w:highlight w:val="yellow"/>
        </w:rPr>
        <w:t>[without additional pay]</w:t>
      </w:r>
      <w:r w:rsidRPr="00105B70">
        <w:rPr>
          <w:rFonts w:ascii="Tahoma" w:hAnsi="Tahoma" w:cs="Tahoma"/>
          <w:sz w:val="20"/>
        </w:rPr>
        <w:t xml:space="preserve"> as the needs of the business dictate.</w:t>
      </w:r>
    </w:p>
    <w:p w:rsidR="005B2967" w:rsidRPr="00105B70" w:rsidRDefault="00F008CB" w:rsidP="002144E8">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F008CB">
        <w:rPr>
          <w:rFonts w:ascii="Tahoma" w:hAnsi="Tahoma" w:cs="Tahoma"/>
          <w:sz w:val="20"/>
          <w:highlight w:val="yellow"/>
        </w:rPr>
        <w:t>[</w:t>
      </w:r>
      <w:r w:rsidR="005B2967" w:rsidRPr="00F008CB">
        <w:rPr>
          <w:rFonts w:ascii="Tahoma" w:hAnsi="Tahoma" w:cs="Tahoma"/>
          <w:sz w:val="20"/>
          <w:highlight w:val="yellow"/>
        </w:rPr>
        <w:t>The Company reserves the right to require You to work different hours of work according to the needs of the business, whether on a temporary or a permanent basis.  This may involve shorter or longer hours of work, or working on different days of the week or at different times of the day in accordance with operational requirements.  It is a condition of Your employment that You agree to work different hours if requested to do so by the Company.</w:t>
      </w:r>
      <w:r w:rsidRPr="00F008CB">
        <w:rPr>
          <w:rFonts w:ascii="Tahoma" w:hAnsi="Tahoma" w:cs="Tahoma"/>
          <w:sz w:val="20"/>
          <w:highlight w:val="yellow"/>
        </w:rPr>
        <w:t>]</w:t>
      </w:r>
    </w:p>
    <w:p w:rsidR="00BD6951" w:rsidRPr="00105B70" w:rsidRDefault="00E643CB" w:rsidP="002144E8">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Pr>
          <w:rFonts w:ascii="Tahoma" w:hAnsi="Tahoma" w:cs="Tahoma"/>
          <w:sz w:val="20"/>
        </w:rPr>
        <w:t>The</w:t>
      </w:r>
      <w:r w:rsidR="003E4A84" w:rsidRPr="00105B70">
        <w:rPr>
          <w:rFonts w:ascii="Tahoma" w:hAnsi="Tahoma" w:cs="Tahoma"/>
          <w:sz w:val="20"/>
        </w:rPr>
        <w:t xml:space="preserve"> Working Time Regulations 1998 (the "Regulations") provides that a worker's average working time, including overtime, shall not exceed 48 hours for each seven day period (to be averaged over a period of 17 weeks).  If Your working hours are likely to exceed this amount You must discuss this immediately with</w:t>
      </w:r>
      <w:r w:rsidR="00621FF7">
        <w:rPr>
          <w:rFonts w:ascii="Tahoma" w:hAnsi="Tahoma" w:cs="Tahoma"/>
          <w:sz w:val="20"/>
        </w:rPr>
        <w:t xml:space="preserve"> Your Manager</w:t>
      </w:r>
      <w:r w:rsidR="003E4A84" w:rsidRPr="00105B70">
        <w:rPr>
          <w:rFonts w:ascii="Tahoma" w:hAnsi="Tahoma" w:cs="Tahoma"/>
          <w:sz w:val="20"/>
        </w:rPr>
        <w:t>.  If You agree that this provision of the Regulation shall not apply to Your employment You must complete a Working Time Waiver</w:t>
      </w:r>
      <w:r w:rsidR="00B449F0" w:rsidRPr="00105B70">
        <w:rPr>
          <w:rFonts w:ascii="Tahoma" w:hAnsi="Tahoma" w:cs="Tahoma"/>
          <w:sz w:val="20"/>
        </w:rPr>
        <w:t xml:space="preserve"> Agreement</w:t>
      </w:r>
      <w:r w:rsidR="00957179" w:rsidRPr="00105B70">
        <w:rPr>
          <w:rFonts w:ascii="Tahoma" w:hAnsi="Tahoma" w:cs="Tahoma"/>
          <w:sz w:val="20"/>
        </w:rPr>
        <w:t xml:space="preserve"> </w:t>
      </w:r>
      <w:r w:rsidR="003E4A84" w:rsidRPr="00105B70">
        <w:rPr>
          <w:rFonts w:ascii="Tahoma" w:hAnsi="Tahoma" w:cs="Tahoma"/>
          <w:sz w:val="20"/>
        </w:rPr>
        <w:t xml:space="preserve">to opt out of this provision.  A copy </w:t>
      </w:r>
      <w:r w:rsidR="00A57DDD" w:rsidRPr="00105B70">
        <w:rPr>
          <w:rFonts w:ascii="Tahoma" w:hAnsi="Tahoma" w:cs="Tahoma"/>
          <w:sz w:val="20"/>
        </w:rPr>
        <w:t xml:space="preserve">can be obtained </w:t>
      </w:r>
      <w:r w:rsidR="003E4A84" w:rsidRPr="00105B70">
        <w:rPr>
          <w:rFonts w:ascii="Tahoma" w:hAnsi="Tahoma" w:cs="Tahoma"/>
          <w:sz w:val="20"/>
        </w:rPr>
        <w:t>from</w:t>
      </w:r>
      <w:r w:rsidR="00621FF7">
        <w:rPr>
          <w:rFonts w:ascii="Tahoma" w:hAnsi="Tahoma" w:cs="Tahoma"/>
          <w:sz w:val="20"/>
        </w:rPr>
        <w:t xml:space="preserve"> Your Manager</w:t>
      </w:r>
      <w:r w:rsidR="003E4A84" w:rsidRPr="00105B70">
        <w:rPr>
          <w:rFonts w:ascii="Tahoma" w:hAnsi="Tahoma" w:cs="Tahoma"/>
          <w:sz w:val="20"/>
        </w:rPr>
        <w:t>.</w:t>
      </w:r>
    </w:p>
    <w:p w:rsidR="003E4A84" w:rsidRPr="00105B70" w:rsidRDefault="003E4A84">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u w:val="single"/>
        </w:rPr>
      </w:pPr>
      <w:r w:rsidRPr="00105B70">
        <w:rPr>
          <w:rFonts w:ascii="Tahoma" w:hAnsi="Tahoma" w:cs="Tahoma"/>
          <w:b/>
          <w:sz w:val="20"/>
          <w:u w:val="single"/>
        </w:rPr>
        <w:t>Place of Work</w:t>
      </w:r>
    </w:p>
    <w:p w:rsidR="003E4A84" w:rsidRPr="00105B70" w:rsidRDefault="003E4A84" w:rsidP="002144E8">
      <w:pPr>
        <w:pStyle w:val="Heading2"/>
        <w:numPr>
          <w:ilvl w:val="0"/>
          <w:numId w:val="0"/>
        </w:numPr>
        <w:spacing w:after="200" w:line="200" w:lineRule="atLeast"/>
        <w:jc w:val="both"/>
        <w:rPr>
          <w:rFonts w:ascii="Tahoma" w:hAnsi="Tahoma" w:cs="Tahoma"/>
          <w:sz w:val="20"/>
        </w:rPr>
      </w:pPr>
      <w:r w:rsidRPr="00105B70">
        <w:rPr>
          <w:rFonts w:ascii="Tahoma" w:hAnsi="Tahoma" w:cs="Tahoma"/>
          <w:sz w:val="20"/>
        </w:rPr>
        <w:t xml:space="preserve">You will be based at the Company's offices at </w:t>
      </w:r>
      <w:r w:rsidRPr="00105B70">
        <w:rPr>
          <w:rFonts w:ascii="Tahoma" w:hAnsi="Tahoma" w:cs="Tahoma"/>
          <w:sz w:val="20"/>
          <w:highlight w:val="yellow"/>
        </w:rPr>
        <w:t>[place]</w:t>
      </w:r>
      <w:r w:rsidRPr="00105B70">
        <w:rPr>
          <w:rFonts w:ascii="Tahoma" w:hAnsi="Tahoma" w:cs="Tahoma"/>
          <w:sz w:val="20"/>
        </w:rPr>
        <w:t>.  The Company reserves the right to appoint You to other positions (whether within the Company or any Group Company) and to base You at other locations</w:t>
      </w:r>
      <w:r w:rsidR="003E4613">
        <w:rPr>
          <w:rFonts w:ascii="Tahoma" w:hAnsi="Tahoma" w:cs="Tahoma"/>
          <w:sz w:val="20"/>
        </w:rPr>
        <w:t>,</w:t>
      </w:r>
      <w:r w:rsidRPr="00105B70">
        <w:rPr>
          <w:rFonts w:ascii="Tahoma" w:hAnsi="Tahoma" w:cs="Tahoma"/>
          <w:sz w:val="20"/>
        </w:rPr>
        <w:t xml:space="preserve"> whether temporarily or permanently, as the needs of the business require.</w:t>
      </w:r>
    </w:p>
    <w:p w:rsidR="003E4A84" w:rsidRPr="00105B70" w:rsidRDefault="003E4A84" w:rsidP="002144E8">
      <w:pPr>
        <w:pStyle w:val="Heading2"/>
        <w:numPr>
          <w:ilvl w:val="0"/>
          <w:numId w:val="0"/>
        </w:numPr>
        <w:spacing w:after="200" w:line="200" w:lineRule="atLeast"/>
        <w:jc w:val="both"/>
        <w:rPr>
          <w:rFonts w:ascii="Tahoma" w:hAnsi="Tahoma" w:cs="Tahoma"/>
          <w:sz w:val="20"/>
        </w:rPr>
      </w:pPr>
      <w:r w:rsidRPr="00105B70">
        <w:rPr>
          <w:rFonts w:ascii="Tahoma" w:hAnsi="Tahoma" w:cs="Tahoma"/>
          <w:sz w:val="20"/>
        </w:rPr>
        <w:t>The Company may require You to travel in the performance of Your duties, in particular, but not limited to, assisting the needs of the business as we determine from time to time.</w:t>
      </w:r>
    </w:p>
    <w:p w:rsidR="003E4A84" w:rsidRPr="00105B70" w:rsidRDefault="003E4A84">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u w:val="single"/>
        </w:rPr>
      </w:pPr>
      <w:r w:rsidRPr="00105B70">
        <w:rPr>
          <w:rFonts w:ascii="Tahoma" w:hAnsi="Tahoma" w:cs="Tahoma"/>
          <w:b/>
          <w:sz w:val="20"/>
          <w:u w:val="single"/>
        </w:rPr>
        <w:t>Remuneration Details</w:t>
      </w:r>
    </w:p>
    <w:p w:rsidR="003E4A84" w:rsidRPr="00105B70" w:rsidRDefault="003E4A84" w:rsidP="00673EEF">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Your basic </w:t>
      </w:r>
      <w:r w:rsidR="00F35BAC">
        <w:rPr>
          <w:rFonts w:ascii="Tahoma" w:hAnsi="Tahoma" w:cs="Tahoma"/>
          <w:sz w:val="20"/>
        </w:rPr>
        <w:t xml:space="preserve">pay </w:t>
      </w:r>
      <w:r w:rsidRPr="00105B70">
        <w:rPr>
          <w:rFonts w:ascii="Tahoma" w:hAnsi="Tahoma" w:cs="Tahoma"/>
          <w:sz w:val="20"/>
        </w:rPr>
        <w:t xml:space="preserve">on commencement will be </w:t>
      </w:r>
      <w:r w:rsidR="00D41E0D">
        <w:rPr>
          <w:rFonts w:ascii="Tahoma" w:hAnsi="Tahoma" w:cs="Tahoma"/>
          <w:sz w:val="20"/>
        </w:rPr>
        <w:t>£</w:t>
      </w:r>
      <w:r w:rsidRPr="00105B70">
        <w:rPr>
          <w:rFonts w:ascii="Tahoma" w:hAnsi="Tahoma" w:cs="Tahoma"/>
          <w:sz w:val="20"/>
          <w:highlight w:val="yellow"/>
        </w:rPr>
        <w:t>[</w:t>
      </w:r>
      <w:r w:rsidR="00D41E0D">
        <w:rPr>
          <w:rFonts w:ascii="Tahoma" w:hAnsi="Tahoma" w:cs="Tahoma"/>
          <w:sz w:val="20"/>
          <w:highlight w:val="yellow"/>
        </w:rPr>
        <w:t>Amount</w:t>
      </w:r>
      <w:r w:rsidRPr="00105B70">
        <w:rPr>
          <w:rFonts w:ascii="Tahoma" w:hAnsi="Tahoma" w:cs="Tahoma"/>
          <w:sz w:val="20"/>
          <w:highlight w:val="yellow"/>
        </w:rPr>
        <w:t>]</w:t>
      </w:r>
      <w:r w:rsidRPr="00105B70">
        <w:rPr>
          <w:rFonts w:ascii="Tahoma" w:hAnsi="Tahoma" w:cs="Tahoma"/>
          <w:sz w:val="20"/>
        </w:rPr>
        <w:t xml:space="preserve"> (gross) </w:t>
      </w:r>
      <w:r w:rsidR="00F35BAC" w:rsidRPr="00F35BAC">
        <w:rPr>
          <w:rFonts w:ascii="Tahoma" w:hAnsi="Tahoma" w:cs="Tahoma"/>
          <w:sz w:val="20"/>
        </w:rPr>
        <w:t xml:space="preserve">per </w:t>
      </w:r>
      <w:r w:rsidRPr="00105B70">
        <w:rPr>
          <w:rFonts w:ascii="Tahoma" w:hAnsi="Tahoma" w:cs="Tahoma"/>
          <w:sz w:val="20"/>
          <w:highlight w:val="yellow"/>
        </w:rPr>
        <w:t>[week/hour</w:t>
      </w:r>
      <w:r w:rsidR="00F35BAC">
        <w:rPr>
          <w:rFonts w:ascii="Tahoma" w:hAnsi="Tahoma" w:cs="Tahoma"/>
          <w:sz w:val="20"/>
          <w:highlight w:val="yellow"/>
        </w:rPr>
        <w:t>/annum]</w:t>
      </w:r>
      <w:r w:rsidRPr="00105B70">
        <w:rPr>
          <w:rFonts w:ascii="Tahoma" w:hAnsi="Tahoma" w:cs="Tahoma"/>
          <w:sz w:val="20"/>
        </w:rPr>
        <w:t xml:space="preserve">.  Your salary will be payable in </w:t>
      </w:r>
      <w:r w:rsidR="00F35BAC" w:rsidRPr="00BD6951">
        <w:rPr>
          <w:rFonts w:ascii="Tahoma" w:hAnsi="Tahoma" w:cs="Tahoma"/>
          <w:sz w:val="20"/>
          <w:highlight w:val="yellow"/>
        </w:rPr>
        <w:t>[</w:t>
      </w:r>
      <w:r w:rsidRPr="00BD6951">
        <w:rPr>
          <w:rFonts w:ascii="Tahoma" w:hAnsi="Tahoma" w:cs="Tahoma"/>
          <w:sz w:val="20"/>
          <w:highlight w:val="yellow"/>
        </w:rPr>
        <w:t>12</w:t>
      </w:r>
      <w:r w:rsidR="00F35BAC" w:rsidRPr="00BD6951">
        <w:rPr>
          <w:rFonts w:ascii="Tahoma" w:hAnsi="Tahoma" w:cs="Tahoma"/>
          <w:sz w:val="20"/>
          <w:highlight w:val="yellow"/>
        </w:rPr>
        <w:t>/52]</w:t>
      </w:r>
      <w:r w:rsidRPr="00105B70">
        <w:rPr>
          <w:rFonts w:ascii="Tahoma" w:hAnsi="Tahoma" w:cs="Tahoma"/>
          <w:sz w:val="20"/>
        </w:rPr>
        <w:t xml:space="preserve"> instalments </w:t>
      </w:r>
      <w:r w:rsidRPr="00105B70">
        <w:rPr>
          <w:rFonts w:ascii="Tahoma" w:hAnsi="Tahoma" w:cs="Tahoma"/>
          <w:sz w:val="20"/>
          <w:highlight w:val="yellow"/>
        </w:rPr>
        <w:t>[monthly</w:t>
      </w:r>
      <w:r w:rsidR="006A37C7">
        <w:rPr>
          <w:rFonts w:ascii="Tahoma" w:hAnsi="Tahoma" w:cs="Tahoma"/>
          <w:sz w:val="20"/>
          <w:highlight w:val="yellow"/>
        </w:rPr>
        <w:t>/weekly</w:t>
      </w:r>
      <w:r w:rsidRPr="00105B70">
        <w:rPr>
          <w:rFonts w:ascii="Tahoma" w:hAnsi="Tahoma" w:cs="Tahoma"/>
          <w:sz w:val="20"/>
          <w:highlight w:val="yellow"/>
        </w:rPr>
        <w:t xml:space="preserve"> in arrears]</w:t>
      </w:r>
      <w:r w:rsidRPr="00105B70">
        <w:rPr>
          <w:rFonts w:ascii="Tahoma" w:hAnsi="Tahoma" w:cs="Tahoma"/>
          <w:sz w:val="20"/>
        </w:rPr>
        <w:t xml:space="preserve"> on or about </w:t>
      </w:r>
      <w:r w:rsidRPr="00105B70">
        <w:rPr>
          <w:rFonts w:ascii="Tahoma" w:hAnsi="Tahoma" w:cs="Tahoma"/>
          <w:sz w:val="20"/>
          <w:highlight w:val="yellow"/>
        </w:rPr>
        <w:t>[</w:t>
      </w:r>
      <w:r w:rsidR="00917C8C">
        <w:rPr>
          <w:rFonts w:ascii="Tahoma" w:hAnsi="Tahoma" w:cs="Tahoma"/>
          <w:sz w:val="20"/>
          <w:highlight w:val="yellow"/>
        </w:rPr>
        <w:t>P</w:t>
      </w:r>
      <w:r w:rsidRPr="00105B70">
        <w:rPr>
          <w:rFonts w:ascii="Tahoma" w:hAnsi="Tahoma" w:cs="Tahoma"/>
          <w:sz w:val="20"/>
          <w:highlight w:val="yellow"/>
        </w:rPr>
        <w:t xml:space="preserve">ay </w:t>
      </w:r>
      <w:r w:rsidR="00917C8C">
        <w:rPr>
          <w:rFonts w:ascii="Tahoma" w:hAnsi="Tahoma" w:cs="Tahoma"/>
          <w:sz w:val="20"/>
          <w:highlight w:val="yellow"/>
        </w:rPr>
        <w:t>D</w:t>
      </w:r>
      <w:r w:rsidRPr="00105B70">
        <w:rPr>
          <w:rFonts w:ascii="Tahoma" w:hAnsi="Tahoma" w:cs="Tahoma"/>
          <w:sz w:val="20"/>
          <w:highlight w:val="yellow"/>
        </w:rPr>
        <w:t>ay]</w:t>
      </w:r>
      <w:r w:rsidRPr="00105B70">
        <w:rPr>
          <w:rFonts w:ascii="Tahoma" w:hAnsi="Tahoma" w:cs="Tahoma"/>
          <w:sz w:val="20"/>
        </w:rPr>
        <w:t xml:space="preserve"> of each </w:t>
      </w:r>
      <w:r w:rsidR="006A37C7" w:rsidRPr="00673EEF">
        <w:rPr>
          <w:rFonts w:ascii="Tahoma" w:hAnsi="Tahoma" w:cs="Tahoma"/>
          <w:sz w:val="20"/>
          <w:highlight w:val="yellow"/>
        </w:rPr>
        <w:t>[</w:t>
      </w:r>
      <w:r w:rsidRPr="00673EEF">
        <w:rPr>
          <w:rFonts w:ascii="Tahoma" w:hAnsi="Tahoma" w:cs="Tahoma"/>
          <w:sz w:val="20"/>
          <w:highlight w:val="yellow"/>
        </w:rPr>
        <w:t>month</w:t>
      </w:r>
      <w:r w:rsidR="006A37C7" w:rsidRPr="00673EEF">
        <w:rPr>
          <w:rFonts w:ascii="Tahoma" w:hAnsi="Tahoma" w:cs="Tahoma"/>
          <w:sz w:val="20"/>
          <w:highlight w:val="yellow"/>
        </w:rPr>
        <w:t>/week]</w:t>
      </w:r>
      <w:r w:rsidRPr="00105B70">
        <w:rPr>
          <w:rFonts w:ascii="Tahoma" w:hAnsi="Tahoma" w:cs="Tahoma"/>
          <w:sz w:val="20"/>
        </w:rPr>
        <w:t xml:space="preserve"> less any statutory and voluntary deductions, by direct bank transfer to Your nominated bank account.</w:t>
      </w:r>
    </w:p>
    <w:p w:rsidR="003E4A84" w:rsidRPr="00105B70" w:rsidRDefault="003E4A84" w:rsidP="00673EEF">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If You are, for any reason, indebted to the Company for any amount however arising, </w:t>
      </w:r>
      <w:proofErr w:type="gramStart"/>
      <w:r w:rsidRPr="00105B70">
        <w:rPr>
          <w:rFonts w:ascii="Tahoma" w:hAnsi="Tahoma" w:cs="Tahoma"/>
          <w:sz w:val="20"/>
        </w:rPr>
        <w:t>You</w:t>
      </w:r>
      <w:proofErr w:type="gramEnd"/>
      <w:r w:rsidRPr="00105B70">
        <w:rPr>
          <w:rFonts w:ascii="Tahoma" w:hAnsi="Tahoma" w:cs="Tahoma"/>
          <w:sz w:val="20"/>
        </w:rPr>
        <w:t xml:space="preserve"> hereby agree and authorise the Company to deduct such amount from Your pay </w:t>
      </w:r>
      <w:r w:rsidR="003E4613">
        <w:rPr>
          <w:rFonts w:ascii="Tahoma" w:hAnsi="Tahoma" w:cs="Tahoma"/>
          <w:sz w:val="20"/>
        </w:rPr>
        <w:t>or from any other allowances, e</w:t>
      </w:r>
      <w:r w:rsidR="00F60F5A">
        <w:rPr>
          <w:rFonts w:ascii="Tahoma" w:hAnsi="Tahoma" w:cs="Tahoma"/>
          <w:sz w:val="20"/>
        </w:rPr>
        <w:t xml:space="preserve">xpenses or payments payable </w:t>
      </w:r>
      <w:r w:rsidR="003E4613">
        <w:rPr>
          <w:rFonts w:ascii="Tahoma" w:hAnsi="Tahoma" w:cs="Tahoma"/>
          <w:sz w:val="20"/>
        </w:rPr>
        <w:t>from the Company to You</w:t>
      </w:r>
      <w:r w:rsidRPr="00105B70">
        <w:rPr>
          <w:rFonts w:ascii="Tahoma" w:hAnsi="Tahoma" w:cs="Tahoma"/>
          <w:sz w:val="20"/>
        </w:rPr>
        <w:t>.  You shall be notified of any such deductions not less than seven days in advance of the date on wh</w:t>
      </w:r>
      <w:r w:rsidR="00A57DDD" w:rsidRPr="00105B70">
        <w:rPr>
          <w:rFonts w:ascii="Tahoma" w:hAnsi="Tahoma" w:cs="Tahoma"/>
          <w:sz w:val="20"/>
        </w:rPr>
        <w:t>ich the deduction shall be made, unless this is not reasonably practicable.</w:t>
      </w:r>
    </w:p>
    <w:p w:rsidR="003E4A84" w:rsidRPr="00105B70" w:rsidRDefault="003E4A84" w:rsidP="00AA3743">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Your salary shall be reviewed by the Company annually on or around </w:t>
      </w:r>
      <w:r w:rsidRPr="00105B70">
        <w:rPr>
          <w:rFonts w:ascii="Tahoma" w:hAnsi="Tahoma" w:cs="Tahoma"/>
          <w:sz w:val="20"/>
          <w:highlight w:val="yellow"/>
        </w:rPr>
        <w:t>[</w:t>
      </w:r>
      <w:r w:rsidR="00AA3743">
        <w:rPr>
          <w:rFonts w:ascii="Tahoma" w:hAnsi="Tahoma" w:cs="Tahoma"/>
          <w:sz w:val="20"/>
          <w:highlight w:val="yellow"/>
        </w:rPr>
        <w:t>D</w:t>
      </w:r>
      <w:r w:rsidRPr="00105B70">
        <w:rPr>
          <w:rFonts w:ascii="Tahoma" w:hAnsi="Tahoma" w:cs="Tahoma"/>
          <w:sz w:val="20"/>
          <w:highlight w:val="yellow"/>
        </w:rPr>
        <w:t>ate]</w:t>
      </w:r>
      <w:r w:rsidRPr="00105B70">
        <w:rPr>
          <w:rFonts w:ascii="Tahoma" w:hAnsi="Tahoma" w:cs="Tahoma"/>
          <w:sz w:val="20"/>
        </w:rPr>
        <w:t xml:space="preserve"> and written notification of any salary increase will be given to You.  Any increase will take effect from the following </w:t>
      </w:r>
      <w:r w:rsidRPr="00105B70">
        <w:rPr>
          <w:rFonts w:ascii="Tahoma" w:hAnsi="Tahoma" w:cs="Tahoma"/>
          <w:sz w:val="20"/>
          <w:highlight w:val="yellow"/>
        </w:rPr>
        <w:t>[</w:t>
      </w:r>
      <w:r w:rsidR="00AA3743">
        <w:rPr>
          <w:rFonts w:ascii="Tahoma" w:hAnsi="Tahoma" w:cs="Tahoma"/>
          <w:sz w:val="20"/>
          <w:highlight w:val="yellow"/>
        </w:rPr>
        <w:t>D</w:t>
      </w:r>
      <w:r w:rsidRPr="00105B70">
        <w:rPr>
          <w:rFonts w:ascii="Tahoma" w:hAnsi="Tahoma" w:cs="Tahoma"/>
          <w:sz w:val="20"/>
          <w:highlight w:val="yellow"/>
        </w:rPr>
        <w:t>ate]</w:t>
      </w:r>
      <w:r w:rsidRPr="00105B70">
        <w:rPr>
          <w:rFonts w:ascii="Tahoma" w:hAnsi="Tahoma" w:cs="Tahoma"/>
          <w:sz w:val="20"/>
        </w:rPr>
        <w:t>.</w:t>
      </w:r>
      <w:r w:rsidR="003E4613">
        <w:rPr>
          <w:rFonts w:ascii="Tahoma" w:hAnsi="Tahoma" w:cs="Tahoma"/>
          <w:sz w:val="20"/>
        </w:rPr>
        <w:t xml:space="preserve">  However, a salary review will not necessarily result in a salary increase.  </w:t>
      </w:r>
      <w:r w:rsidR="001E2D3D" w:rsidRPr="001E2D3D">
        <w:rPr>
          <w:rFonts w:ascii="Tahoma" w:hAnsi="Tahoma" w:cs="Tahoma"/>
          <w:sz w:val="20"/>
          <w:highlight w:val="yellow"/>
        </w:rPr>
        <w:t>[</w:t>
      </w:r>
      <w:r w:rsidR="003E4613" w:rsidRPr="001E2D3D">
        <w:rPr>
          <w:rFonts w:ascii="Tahoma" w:hAnsi="Tahoma" w:cs="Tahoma"/>
          <w:sz w:val="20"/>
          <w:highlight w:val="yellow"/>
        </w:rPr>
        <w:t>There will be no review of Your salary after notice has been given by either party to terminate Your employment.</w:t>
      </w:r>
      <w:r w:rsidR="001E2D3D" w:rsidRPr="001E2D3D">
        <w:rPr>
          <w:rFonts w:ascii="Tahoma" w:hAnsi="Tahoma" w:cs="Tahoma"/>
          <w:sz w:val="20"/>
          <w:highlight w:val="yellow"/>
        </w:rPr>
        <w:t>]</w:t>
      </w:r>
    </w:p>
    <w:p w:rsidR="003E4A84" w:rsidRPr="00105B70" w:rsidRDefault="003E4A84" w:rsidP="00AA3743">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u w:val="single"/>
        </w:rPr>
      </w:pPr>
      <w:r w:rsidRPr="00105B70">
        <w:rPr>
          <w:rFonts w:ascii="Tahoma" w:hAnsi="Tahoma" w:cs="Tahoma"/>
          <w:sz w:val="20"/>
        </w:rPr>
        <w:t xml:space="preserve">The Company may, at its sole discretion, provide You with equipment as may be necessary to assist in the role of </w:t>
      </w:r>
      <w:r w:rsidRPr="00105B70">
        <w:rPr>
          <w:rFonts w:ascii="Tahoma" w:hAnsi="Tahoma" w:cs="Tahoma"/>
          <w:sz w:val="20"/>
          <w:highlight w:val="yellow"/>
        </w:rPr>
        <w:t>[Job Title]</w:t>
      </w:r>
      <w:r w:rsidRPr="00105B70">
        <w:rPr>
          <w:rFonts w:ascii="Tahoma" w:hAnsi="Tahoma" w:cs="Tahoma"/>
          <w:sz w:val="20"/>
        </w:rPr>
        <w:t>.  All such equipment shall remain the property of the Company.  The Company reserves the right to levy charges</w:t>
      </w:r>
      <w:r w:rsidR="00A57DDD" w:rsidRPr="00105B70">
        <w:rPr>
          <w:rFonts w:ascii="Tahoma" w:hAnsi="Tahoma" w:cs="Tahoma"/>
          <w:sz w:val="20"/>
        </w:rPr>
        <w:t xml:space="preserve"> equivalent to the reasonable replacement cost </w:t>
      </w:r>
      <w:r w:rsidRPr="00105B70">
        <w:rPr>
          <w:rFonts w:ascii="Tahoma" w:hAnsi="Tahoma" w:cs="Tahoma"/>
          <w:sz w:val="20"/>
        </w:rPr>
        <w:t>in respect of each item of equipment not returned</w:t>
      </w:r>
      <w:r w:rsidR="00550ECD" w:rsidRPr="000F3787">
        <w:rPr>
          <w:rFonts w:ascii="Tahoma" w:hAnsi="Tahoma" w:cs="Tahoma"/>
          <w:color w:val="FF0000"/>
          <w:sz w:val="20"/>
        </w:rPr>
        <w:t xml:space="preserve"> or damaged beyond repair</w:t>
      </w:r>
      <w:r w:rsidR="003E4613">
        <w:rPr>
          <w:rFonts w:ascii="Tahoma" w:hAnsi="Tahoma" w:cs="Tahoma"/>
          <w:sz w:val="20"/>
        </w:rPr>
        <w:t xml:space="preserve"> and to deduct such charges from Your pay or from any other allowances, expenses or payments</w:t>
      </w:r>
      <w:r w:rsidR="00F60F5A">
        <w:rPr>
          <w:rFonts w:ascii="Tahoma" w:hAnsi="Tahoma" w:cs="Tahoma"/>
          <w:sz w:val="20"/>
        </w:rPr>
        <w:t xml:space="preserve"> </w:t>
      </w:r>
      <w:r w:rsidR="003E4613">
        <w:rPr>
          <w:rFonts w:ascii="Tahoma" w:hAnsi="Tahoma" w:cs="Tahoma"/>
          <w:sz w:val="20"/>
        </w:rPr>
        <w:t>due from the Company to You</w:t>
      </w:r>
      <w:r w:rsidRPr="00105B70">
        <w:rPr>
          <w:rFonts w:ascii="Tahoma" w:hAnsi="Tahoma" w:cs="Tahoma"/>
          <w:sz w:val="20"/>
        </w:rPr>
        <w:t>.  You will be notified, in writing, detailing the levy of charge in respect of each item of equipment not returned</w:t>
      </w:r>
      <w:r w:rsidR="00550ECD" w:rsidRPr="000F3787">
        <w:rPr>
          <w:rFonts w:ascii="Tahoma" w:hAnsi="Tahoma" w:cs="Tahoma"/>
          <w:color w:val="FF0000"/>
          <w:sz w:val="20"/>
        </w:rPr>
        <w:t xml:space="preserve"> or damaged beyond repair</w:t>
      </w:r>
      <w:r w:rsidRPr="00105B70">
        <w:rPr>
          <w:rFonts w:ascii="Tahoma" w:hAnsi="Tahoma" w:cs="Tahoma"/>
          <w:sz w:val="20"/>
        </w:rPr>
        <w:t>, however arising.</w:t>
      </w:r>
    </w:p>
    <w:p w:rsidR="00BE6DAC" w:rsidRPr="00105B70" w:rsidRDefault="00BE6DAC" w:rsidP="00BE6DAC">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highlight w:val="yellow"/>
          <w:u w:val="single"/>
        </w:rPr>
      </w:pPr>
      <w:r>
        <w:rPr>
          <w:rFonts w:ascii="Tahoma" w:hAnsi="Tahoma" w:cs="Tahoma"/>
          <w:b/>
          <w:sz w:val="20"/>
          <w:highlight w:val="yellow"/>
          <w:u w:val="single"/>
        </w:rPr>
        <w:t>[Training Costs</w:t>
      </w:r>
      <w:r w:rsidRPr="00695527">
        <w:rPr>
          <w:rFonts w:ascii="Tahoma" w:hAnsi="Tahoma" w:cs="Tahoma"/>
          <w:b/>
          <w:sz w:val="20"/>
          <w:highlight w:val="yellow"/>
          <w:u w:val="single"/>
        </w:rPr>
        <w:t>]</w:t>
      </w:r>
    </w:p>
    <w:p w:rsidR="00BE6DAC" w:rsidRPr="00CC2978" w:rsidRDefault="00BE6DAC" w:rsidP="00AA3743">
      <w:pPr>
        <w:tabs>
          <w:tab w:val="clear" w:pos="567"/>
          <w:tab w:val="clear" w:pos="1134"/>
          <w:tab w:val="clear" w:pos="1418"/>
          <w:tab w:val="clear" w:pos="1701"/>
          <w:tab w:val="clear" w:pos="1985"/>
          <w:tab w:val="left" w:pos="851"/>
        </w:tabs>
        <w:overflowPunct/>
        <w:autoSpaceDE/>
        <w:autoSpaceDN/>
        <w:adjustRightInd/>
        <w:spacing w:after="0" w:line="240" w:lineRule="auto"/>
        <w:jc w:val="both"/>
        <w:textAlignment w:val="auto"/>
        <w:rPr>
          <w:rFonts w:ascii="Tahoma" w:hAnsi="Tahoma" w:cs="Tahoma"/>
          <w:sz w:val="20"/>
          <w:highlight w:val="yellow"/>
        </w:rPr>
      </w:pPr>
      <w:r w:rsidRPr="00CC2978">
        <w:rPr>
          <w:rFonts w:ascii="Tahoma" w:hAnsi="Tahoma" w:cs="Tahoma"/>
          <w:sz w:val="20"/>
          <w:highlight w:val="yellow"/>
        </w:rPr>
        <w:t xml:space="preserve">[The Company endeavours to ensure that </w:t>
      </w:r>
      <w:r w:rsidR="004A4741">
        <w:rPr>
          <w:rFonts w:ascii="Tahoma" w:hAnsi="Tahoma" w:cs="Tahoma"/>
          <w:sz w:val="20"/>
          <w:highlight w:val="yellow"/>
        </w:rPr>
        <w:t>Y</w:t>
      </w:r>
      <w:r w:rsidRPr="00CC2978">
        <w:rPr>
          <w:rFonts w:ascii="Tahoma" w:hAnsi="Tahoma" w:cs="Tahoma"/>
          <w:sz w:val="20"/>
          <w:highlight w:val="yellow"/>
        </w:rPr>
        <w:t xml:space="preserve">ou receive any necessary and proper training to enable </w:t>
      </w:r>
      <w:r w:rsidR="004A4741">
        <w:rPr>
          <w:rFonts w:ascii="Tahoma" w:hAnsi="Tahoma" w:cs="Tahoma"/>
          <w:sz w:val="20"/>
          <w:highlight w:val="yellow"/>
        </w:rPr>
        <w:t>Y</w:t>
      </w:r>
      <w:r w:rsidRPr="00CC2978">
        <w:rPr>
          <w:rFonts w:ascii="Tahoma" w:hAnsi="Tahoma" w:cs="Tahoma"/>
          <w:sz w:val="20"/>
          <w:highlight w:val="yellow"/>
        </w:rPr>
        <w:t xml:space="preserve">ou to perform </w:t>
      </w:r>
      <w:r w:rsidR="004A4741">
        <w:rPr>
          <w:rFonts w:ascii="Tahoma" w:hAnsi="Tahoma" w:cs="Tahoma"/>
          <w:sz w:val="20"/>
          <w:highlight w:val="yellow"/>
        </w:rPr>
        <w:t>Y</w:t>
      </w:r>
      <w:r w:rsidRPr="00CC2978">
        <w:rPr>
          <w:rFonts w:ascii="Tahoma" w:hAnsi="Tahoma" w:cs="Tahoma"/>
          <w:sz w:val="20"/>
          <w:highlight w:val="yellow"/>
        </w:rPr>
        <w:t xml:space="preserve">our role.  Where the Company has met the cost of a training course </w:t>
      </w:r>
      <w:r w:rsidR="00F60F5A">
        <w:rPr>
          <w:rFonts w:ascii="Tahoma" w:hAnsi="Tahoma" w:cs="Tahoma"/>
          <w:sz w:val="20"/>
          <w:highlight w:val="yellow"/>
        </w:rPr>
        <w:t>Y</w:t>
      </w:r>
      <w:r w:rsidRPr="00CC2978">
        <w:rPr>
          <w:rFonts w:ascii="Tahoma" w:hAnsi="Tahoma" w:cs="Tahoma"/>
          <w:sz w:val="20"/>
          <w:highlight w:val="yellow"/>
        </w:rPr>
        <w:t>ou will be required to reimburse the Company if:</w:t>
      </w:r>
    </w:p>
    <w:p w:rsidR="00BE6DAC" w:rsidRPr="00CC2978" w:rsidRDefault="00BE6DAC" w:rsidP="00BE6DAC">
      <w:pPr>
        <w:tabs>
          <w:tab w:val="clear" w:pos="567"/>
          <w:tab w:val="clear" w:pos="1134"/>
          <w:tab w:val="clear" w:pos="1418"/>
          <w:tab w:val="clear" w:pos="1701"/>
          <w:tab w:val="clear" w:pos="1985"/>
          <w:tab w:val="left" w:pos="851"/>
        </w:tabs>
        <w:overflowPunct/>
        <w:autoSpaceDE/>
        <w:autoSpaceDN/>
        <w:adjustRightInd/>
        <w:spacing w:after="0" w:line="240" w:lineRule="auto"/>
        <w:jc w:val="both"/>
        <w:textAlignment w:val="auto"/>
        <w:rPr>
          <w:rFonts w:ascii="Tahoma" w:hAnsi="Tahoma" w:cs="Tahoma"/>
          <w:sz w:val="20"/>
          <w:highlight w:val="yellow"/>
        </w:rPr>
      </w:pPr>
    </w:p>
    <w:p w:rsidR="00BE6DAC" w:rsidRDefault="00BE6DAC" w:rsidP="00AA3743">
      <w:pPr>
        <w:numPr>
          <w:ilvl w:val="0"/>
          <w:numId w:val="21"/>
        </w:numPr>
        <w:tabs>
          <w:tab w:val="clear" w:pos="567"/>
          <w:tab w:val="clear" w:pos="1134"/>
          <w:tab w:val="clear" w:pos="1418"/>
          <w:tab w:val="clear" w:pos="1701"/>
          <w:tab w:val="clear" w:pos="1985"/>
          <w:tab w:val="left" w:pos="851"/>
        </w:tabs>
        <w:overflowPunct/>
        <w:autoSpaceDE/>
        <w:autoSpaceDN/>
        <w:adjustRightInd/>
        <w:spacing w:after="0" w:line="240" w:lineRule="auto"/>
        <w:ind w:left="851" w:hanging="851"/>
        <w:jc w:val="both"/>
        <w:textAlignment w:val="auto"/>
        <w:rPr>
          <w:rFonts w:ascii="Tahoma" w:hAnsi="Tahoma" w:cs="Tahoma"/>
          <w:sz w:val="20"/>
          <w:highlight w:val="yellow"/>
          <w:lang w:val="en-US"/>
        </w:rPr>
      </w:pPr>
      <w:r w:rsidRPr="00CC2978">
        <w:rPr>
          <w:rFonts w:ascii="Tahoma" w:hAnsi="Tahoma" w:cs="Tahoma"/>
          <w:sz w:val="20"/>
          <w:highlight w:val="yellow"/>
        </w:rPr>
        <w:t xml:space="preserve">You </w:t>
      </w:r>
      <w:r w:rsidRPr="00CC2978">
        <w:rPr>
          <w:rFonts w:ascii="Tahoma" w:hAnsi="Tahoma" w:cs="Tahoma"/>
          <w:sz w:val="20"/>
          <w:highlight w:val="yellow"/>
          <w:lang w:val="en-US"/>
        </w:rPr>
        <w:t xml:space="preserve">voluntarily withdraw from or terminate the </w:t>
      </w:r>
      <w:r w:rsidR="00917C8C">
        <w:rPr>
          <w:rFonts w:ascii="Tahoma" w:hAnsi="Tahoma" w:cs="Tahoma"/>
          <w:sz w:val="20"/>
          <w:highlight w:val="yellow"/>
          <w:lang w:val="en-US"/>
        </w:rPr>
        <w:t>c</w:t>
      </w:r>
      <w:r w:rsidRPr="00CC2978">
        <w:rPr>
          <w:rFonts w:ascii="Tahoma" w:hAnsi="Tahoma" w:cs="Tahoma"/>
          <w:sz w:val="20"/>
          <w:highlight w:val="yellow"/>
          <w:lang w:val="en-US"/>
        </w:rPr>
        <w:t>ourse early without the Company’s prior written consent;</w:t>
      </w:r>
    </w:p>
    <w:p w:rsidR="00BE6DAC" w:rsidRPr="00CC2978" w:rsidRDefault="00BE6DAC" w:rsidP="00AA3743">
      <w:pPr>
        <w:tabs>
          <w:tab w:val="clear" w:pos="567"/>
          <w:tab w:val="clear" w:pos="1134"/>
          <w:tab w:val="clear" w:pos="1418"/>
          <w:tab w:val="clear" w:pos="1701"/>
          <w:tab w:val="clear" w:pos="1985"/>
          <w:tab w:val="left" w:pos="851"/>
        </w:tabs>
        <w:overflowPunct/>
        <w:autoSpaceDE/>
        <w:autoSpaceDN/>
        <w:adjustRightInd/>
        <w:spacing w:after="0" w:line="240" w:lineRule="auto"/>
        <w:ind w:left="851" w:hanging="851"/>
        <w:jc w:val="both"/>
        <w:textAlignment w:val="auto"/>
        <w:rPr>
          <w:rFonts w:ascii="Tahoma" w:hAnsi="Tahoma" w:cs="Tahoma"/>
          <w:sz w:val="20"/>
          <w:highlight w:val="yellow"/>
          <w:lang w:val="en-US"/>
        </w:rPr>
      </w:pPr>
    </w:p>
    <w:p w:rsidR="00BE6DAC" w:rsidRPr="00CC2978" w:rsidRDefault="00BE6DAC" w:rsidP="00AA3743">
      <w:pPr>
        <w:numPr>
          <w:ilvl w:val="0"/>
          <w:numId w:val="21"/>
        </w:numPr>
        <w:tabs>
          <w:tab w:val="clear" w:pos="567"/>
          <w:tab w:val="clear" w:pos="1134"/>
          <w:tab w:val="clear" w:pos="1418"/>
          <w:tab w:val="clear" w:pos="1701"/>
          <w:tab w:val="clear" w:pos="1985"/>
          <w:tab w:val="left" w:pos="851"/>
        </w:tabs>
        <w:overflowPunct/>
        <w:autoSpaceDE/>
        <w:autoSpaceDN/>
        <w:adjustRightInd/>
        <w:spacing w:after="0" w:line="240" w:lineRule="auto"/>
        <w:ind w:left="851" w:hanging="851"/>
        <w:jc w:val="both"/>
        <w:textAlignment w:val="auto"/>
        <w:rPr>
          <w:rFonts w:ascii="Tahoma" w:hAnsi="Tahoma" w:cs="Tahoma"/>
          <w:sz w:val="20"/>
          <w:highlight w:val="yellow"/>
          <w:lang w:val="en-US"/>
        </w:rPr>
      </w:pPr>
      <w:r w:rsidRPr="00CC2978">
        <w:rPr>
          <w:rFonts w:ascii="Tahoma" w:hAnsi="Tahoma" w:cs="Tahoma"/>
          <w:sz w:val="20"/>
          <w:highlight w:val="yellow"/>
        </w:rPr>
        <w:t>Y</w:t>
      </w:r>
      <w:proofErr w:type="spellStart"/>
      <w:r w:rsidRPr="00CC2978">
        <w:rPr>
          <w:rFonts w:ascii="Tahoma" w:hAnsi="Tahoma" w:cs="Tahoma"/>
          <w:sz w:val="20"/>
          <w:highlight w:val="yellow"/>
          <w:lang w:val="en-US"/>
        </w:rPr>
        <w:t>ou</w:t>
      </w:r>
      <w:proofErr w:type="spellEnd"/>
      <w:r w:rsidRPr="00CC2978">
        <w:rPr>
          <w:rFonts w:ascii="Tahoma" w:hAnsi="Tahoma" w:cs="Tahoma"/>
          <w:sz w:val="20"/>
          <w:highlight w:val="yellow"/>
          <w:lang w:val="en-US"/>
        </w:rPr>
        <w:t xml:space="preserve"> are dismissed or otherwise compulsorily discharged from the </w:t>
      </w:r>
      <w:r w:rsidR="00917C8C">
        <w:rPr>
          <w:rFonts w:ascii="Tahoma" w:hAnsi="Tahoma" w:cs="Tahoma"/>
          <w:sz w:val="20"/>
          <w:highlight w:val="yellow"/>
          <w:lang w:val="en-US"/>
        </w:rPr>
        <w:t>c</w:t>
      </w:r>
      <w:r w:rsidRPr="00CC2978">
        <w:rPr>
          <w:rFonts w:ascii="Tahoma" w:hAnsi="Tahoma" w:cs="Tahoma"/>
          <w:sz w:val="20"/>
          <w:highlight w:val="yellow"/>
          <w:lang w:val="en-US"/>
        </w:rPr>
        <w:t xml:space="preserve">ourse, unless the dismissal or discharge arises out of the discontinuance generally of the </w:t>
      </w:r>
      <w:r w:rsidR="00917C8C">
        <w:rPr>
          <w:rFonts w:ascii="Tahoma" w:hAnsi="Tahoma" w:cs="Tahoma"/>
          <w:sz w:val="20"/>
          <w:highlight w:val="yellow"/>
          <w:lang w:val="en-US"/>
        </w:rPr>
        <w:t>c</w:t>
      </w:r>
      <w:r w:rsidRPr="00CC2978">
        <w:rPr>
          <w:rFonts w:ascii="Tahoma" w:hAnsi="Tahoma" w:cs="Tahoma"/>
          <w:sz w:val="20"/>
          <w:highlight w:val="yellow"/>
          <w:lang w:val="en-US"/>
        </w:rPr>
        <w:t>ourse;</w:t>
      </w:r>
    </w:p>
    <w:p w:rsidR="00BE6DAC" w:rsidRPr="00CC2978" w:rsidRDefault="00BE6DAC" w:rsidP="00AA3743">
      <w:pPr>
        <w:pStyle w:val="ListParagraph"/>
        <w:tabs>
          <w:tab w:val="clear" w:pos="1418"/>
          <w:tab w:val="clear" w:pos="1701"/>
          <w:tab w:val="left" w:pos="851"/>
        </w:tabs>
        <w:spacing w:after="0" w:line="240" w:lineRule="auto"/>
        <w:ind w:left="851" w:hanging="851"/>
        <w:rPr>
          <w:rFonts w:ascii="Tahoma" w:hAnsi="Tahoma" w:cs="Tahoma"/>
          <w:sz w:val="20"/>
          <w:highlight w:val="yellow"/>
          <w:lang w:val="en-US"/>
        </w:rPr>
      </w:pPr>
    </w:p>
    <w:p w:rsidR="00BE6DAC" w:rsidRPr="00CC2978" w:rsidRDefault="00BE6DAC" w:rsidP="00AA3743">
      <w:pPr>
        <w:numPr>
          <w:ilvl w:val="0"/>
          <w:numId w:val="21"/>
        </w:numPr>
        <w:tabs>
          <w:tab w:val="clear" w:pos="567"/>
          <w:tab w:val="clear" w:pos="1134"/>
          <w:tab w:val="clear" w:pos="1418"/>
          <w:tab w:val="clear" w:pos="1701"/>
          <w:tab w:val="clear" w:pos="1985"/>
          <w:tab w:val="left" w:pos="851"/>
        </w:tabs>
        <w:overflowPunct/>
        <w:autoSpaceDE/>
        <w:autoSpaceDN/>
        <w:adjustRightInd/>
        <w:spacing w:after="0" w:line="240" w:lineRule="auto"/>
        <w:ind w:left="851" w:hanging="851"/>
        <w:jc w:val="both"/>
        <w:textAlignment w:val="auto"/>
        <w:rPr>
          <w:rFonts w:ascii="Tahoma" w:hAnsi="Tahoma" w:cs="Tahoma"/>
          <w:sz w:val="20"/>
          <w:highlight w:val="yellow"/>
          <w:lang w:val="en-US"/>
        </w:rPr>
      </w:pPr>
      <w:r w:rsidRPr="00CC2978">
        <w:rPr>
          <w:rFonts w:ascii="Tahoma" w:hAnsi="Tahoma" w:cs="Tahoma"/>
          <w:sz w:val="20"/>
          <w:highlight w:val="yellow"/>
          <w:lang w:val="en-US"/>
        </w:rPr>
        <w:t xml:space="preserve">Your employment is terminated by the Company for any reason either prior to completion of the </w:t>
      </w:r>
      <w:r w:rsidR="00917C8C">
        <w:rPr>
          <w:rFonts w:ascii="Tahoma" w:hAnsi="Tahoma" w:cs="Tahoma"/>
          <w:sz w:val="20"/>
          <w:highlight w:val="yellow"/>
          <w:lang w:val="en-US"/>
        </w:rPr>
        <w:t>c</w:t>
      </w:r>
      <w:r w:rsidRPr="00CC2978">
        <w:rPr>
          <w:rFonts w:ascii="Tahoma" w:hAnsi="Tahoma" w:cs="Tahoma"/>
          <w:sz w:val="20"/>
          <w:highlight w:val="yellow"/>
          <w:lang w:val="en-US"/>
        </w:rPr>
        <w:t xml:space="preserve">ourse or within one year after the end of the </w:t>
      </w:r>
      <w:r w:rsidR="00917C8C">
        <w:rPr>
          <w:rFonts w:ascii="Tahoma" w:hAnsi="Tahoma" w:cs="Tahoma"/>
          <w:sz w:val="20"/>
          <w:highlight w:val="yellow"/>
          <w:lang w:val="en-US"/>
        </w:rPr>
        <w:t>c</w:t>
      </w:r>
      <w:r w:rsidRPr="00CC2978">
        <w:rPr>
          <w:rFonts w:ascii="Tahoma" w:hAnsi="Tahoma" w:cs="Tahoma"/>
          <w:sz w:val="20"/>
          <w:highlight w:val="yellow"/>
          <w:lang w:val="en-US"/>
        </w:rPr>
        <w:t>ourse, except that, in the latter case, the amount which would otherwise be due to the Company shall be reduced by 1/12</w:t>
      </w:r>
      <w:r w:rsidRPr="00CC2978">
        <w:rPr>
          <w:rFonts w:ascii="Tahoma" w:hAnsi="Tahoma" w:cs="Tahoma"/>
          <w:sz w:val="20"/>
          <w:highlight w:val="yellow"/>
          <w:vertAlign w:val="superscript"/>
          <w:lang w:val="en-US"/>
        </w:rPr>
        <w:t>th</w:t>
      </w:r>
      <w:r w:rsidRPr="00CC2978">
        <w:rPr>
          <w:rFonts w:ascii="Tahoma" w:hAnsi="Tahoma" w:cs="Tahoma"/>
          <w:sz w:val="20"/>
          <w:highlight w:val="yellow"/>
          <w:lang w:val="en-US"/>
        </w:rPr>
        <w:t xml:space="preserve"> part for each complete calendar month after the end of the Course during which </w:t>
      </w:r>
      <w:r w:rsidR="004A4741">
        <w:rPr>
          <w:rFonts w:ascii="Tahoma" w:hAnsi="Tahoma" w:cs="Tahoma"/>
          <w:sz w:val="20"/>
          <w:highlight w:val="yellow"/>
          <w:lang w:val="en-US"/>
        </w:rPr>
        <w:t>Y</w:t>
      </w:r>
      <w:r w:rsidRPr="00CC2978">
        <w:rPr>
          <w:rFonts w:ascii="Tahoma" w:hAnsi="Tahoma" w:cs="Tahoma"/>
          <w:sz w:val="20"/>
          <w:highlight w:val="yellow"/>
          <w:lang w:val="en-US"/>
        </w:rPr>
        <w:t>ou remain employed by the Company; or</w:t>
      </w:r>
    </w:p>
    <w:p w:rsidR="00BE6DAC" w:rsidRPr="00CC2978" w:rsidRDefault="00BE6DAC" w:rsidP="00AA3743">
      <w:pPr>
        <w:tabs>
          <w:tab w:val="clear" w:pos="567"/>
          <w:tab w:val="clear" w:pos="1134"/>
          <w:tab w:val="clear" w:pos="1418"/>
          <w:tab w:val="clear" w:pos="1701"/>
          <w:tab w:val="clear" w:pos="1985"/>
          <w:tab w:val="left" w:pos="851"/>
        </w:tabs>
        <w:overflowPunct/>
        <w:autoSpaceDE/>
        <w:autoSpaceDN/>
        <w:adjustRightInd/>
        <w:spacing w:after="0" w:line="240" w:lineRule="auto"/>
        <w:ind w:left="851" w:hanging="851"/>
        <w:jc w:val="both"/>
        <w:textAlignment w:val="auto"/>
        <w:rPr>
          <w:rFonts w:ascii="Tahoma" w:hAnsi="Tahoma" w:cs="Tahoma"/>
          <w:sz w:val="20"/>
          <w:highlight w:val="yellow"/>
          <w:lang w:val="en-US"/>
        </w:rPr>
      </w:pPr>
    </w:p>
    <w:p w:rsidR="00BE6DAC" w:rsidRPr="00CC2978" w:rsidRDefault="00BE6DAC" w:rsidP="00AA3743">
      <w:pPr>
        <w:numPr>
          <w:ilvl w:val="0"/>
          <w:numId w:val="21"/>
        </w:numPr>
        <w:tabs>
          <w:tab w:val="clear" w:pos="567"/>
          <w:tab w:val="clear" w:pos="1134"/>
          <w:tab w:val="clear" w:pos="1418"/>
          <w:tab w:val="clear" w:pos="1701"/>
          <w:tab w:val="clear" w:pos="1985"/>
          <w:tab w:val="left" w:pos="851"/>
        </w:tabs>
        <w:overflowPunct/>
        <w:autoSpaceDE/>
        <w:autoSpaceDN/>
        <w:adjustRightInd/>
        <w:spacing w:after="0" w:line="240" w:lineRule="auto"/>
        <w:ind w:left="851" w:hanging="851"/>
        <w:jc w:val="both"/>
        <w:textAlignment w:val="auto"/>
        <w:rPr>
          <w:rFonts w:ascii="Tahoma" w:hAnsi="Tahoma" w:cs="Tahoma"/>
          <w:sz w:val="20"/>
          <w:highlight w:val="yellow"/>
          <w:lang w:val="en-US"/>
        </w:rPr>
      </w:pPr>
      <w:r w:rsidRPr="00CC2978">
        <w:rPr>
          <w:rFonts w:ascii="Tahoma" w:hAnsi="Tahoma" w:cs="Tahoma"/>
          <w:sz w:val="20"/>
          <w:highlight w:val="yellow"/>
          <w:lang w:val="en-US"/>
        </w:rPr>
        <w:t xml:space="preserve">You resign from the employment of the Company either prior to completion of the </w:t>
      </w:r>
      <w:r w:rsidR="00917C8C">
        <w:rPr>
          <w:rFonts w:ascii="Tahoma" w:hAnsi="Tahoma" w:cs="Tahoma"/>
          <w:sz w:val="20"/>
          <w:highlight w:val="yellow"/>
          <w:lang w:val="en-US"/>
        </w:rPr>
        <w:t>c</w:t>
      </w:r>
      <w:r w:rsidRPr="00CC2978">
        <w:rPr>
          <w:rFonts w:ascii="Tahoma" w:hAnsi="Tahoma" w:cs="Tahoma"/>
          <w:sz w:val="20"/>
          <w:highlight w:val="yellow"/>
          <w:lang w:val="en-US"/>
        </w:rPr>
        <w:t xml:space="preserve">ourse or within one year after the end of the </w:t>
      </w:r>
      <w:r w:rsidR="00917C8C">
        <w:rPr>
          <w:rFonts w:ascii="Tahoma" w:hAnsi="Tahoma" w:cs="Tahoma"/>
          <w:sz w:val="20"/>
          <w:highlight w:val="yellow"/>
          <w:lang w:val="en-US"/>
        </w:rPr>
        <w:t>c</w:t>
      </w:r>
      <w:r w:rsidRPr="00CC2978">
        <w:rPr>
          <w:rFonts w:ascii="Tahoma" w:hAnsi="Tahoma" w:cs="Tahoma"/>
          <w:sz w:val="20"/>
          <w:highlight w:val="yellow"/>
          <w:lang w:val="en-US"/>
        </w:rPr>
        <w:t>ourse, except that, in the latter case, the amount which would otherwise be due to the Company shall be reduced by 1/12</w:t>
      </w:r>
      <w:r w:rsidRPr="00CC2978">
        <w:rPr>
          <w:rFonts w:ascii="Tahoma" w:hAnsi="Tahoma" w:cs="Tahoma"/>
          <w:sz w:val="20"/>
          <w:highlight w:val="yellow"/>
          <w:vertAlign w:val="superscript"/>
          <w:lang w:val="en-US"/>
        </w:rPr>
        <w:t>th</w:t>
      </w:r>
      <w:r w:rsidRPr="00CC2978">
        <w:rPr>
          <w:rFonts w:ascii="Tahoma" w:hAnsi="Tahoma" w:cs="Tahoma"/>
          <w:sz w:val="20"/>
          <w:highlight w:val="yellow"/>
          <w:lang w:val="en-US"/>
        </w:rPr>
        <w:t xml:space="preserve"> part for each complete calendar month after the end of the </w:t>
      </w:r>
      <w:r w:rsidR="00917C8C">
        <w:rPr>
          <w:rFonts w:ascii="Tahoma" w:hAnsi="Tahoma" w:cs="Tahoma"/>
          <w:sz w:val="20"/>
          <w:highlight w:val="yellow"/>
          <w:lang w:val="en-US"/>
        </w:rPr>
        <w:t>c</w:t>
      </w:r>
      <w:r w:rsidRPr="00CC2978">
        <w:rPr>
          <w:rFonts w:ascii="Tahoma" w:hAnsi="Tahoma" w:cs="Tahoma"/>
          <w:sz w:val="20"/>
          <w:highlight w:val="yellow"/>
          <w:lang w:val="en-US"/>
        </w:rPr>
        <w:t xml:space="preserve">ourse during which </w:t>
      </w:r>
      <w:r w:rsidR="004A4741">
        <w:rPr>
          <w:rFonts w:ascii="Tahoma" w:hAnsi="Tahoma" w:cs="Tahoma"/>
          <w:sz w:val="20"/>
          <w:highlight w:val="yellow"/>
          <w:lang w:val="en-US"/>
        </w:rPr>
        <w:t>Y</w:t>
      </w:r>
      <w:r w:rsidRPr="00CC2978">
        <w:rPr>
          <w:rFonts w:ascii="Tahoma" w:hAnsi="Tahoma" w:cs="Tahoma"/>
          <w:sz w:val="20"/>
          <w:highlight w:val="yellow"/>
          <w:lang w:val="en-US"/>
        </w:rPr>
        <w:t>ou remain employed by the Company.</w:t>
      </w:r>
    </w:p>
    <w:p w:rsidR="00BE6DAC" w:rsidRPr="00CC2978" w:rsidRDefault="00BE6DAC" w:rsidP="00AA3743">
      <w:pPr>
        <w:tabs>
          <w:tab w:val="clear" w:pos="567"/>
          <w:tab w:val="clear" w:pos="1134"/>
          <w:tab w:val="clear" w:pos="1418"/>
          <w:tab w:val="clear" w:pos="1701"/>
          <w:tab w:val="clear" w:pos="1985"/>
          <w:tab w:val="left" w:pos="851"/>
        </w:tabs>
        <w:overflowPunct/>
        <w:autoSpaceDE/>
        <w:autoSpaceDN/>
        <w:adjustRightInd/>
        <w:spacing w:after="0" w:line="240" w:lineRule="auto"/>
        <w:ind w:left="851" w:hanging="851"/>
        <w:jc w:val="both"/>
        <w:textAlignment w:val="auto"/>
        <w:rPr>
          <w:rFonts w:ascii="Tahoma" w:hAnsi="Tahoma" w:cs="Tahoma"/>
          <w:sz w:val="20"/>
          <w:highlight w:val="yellow"/>
          <w:lang w:val="en-US"/>
        </w:rPr>
      </w:pPr>
    </w:p>
    <w:p w:rsidR="00BE6DAC" w:rsidRPr="00CC2978" w:rsidRDefault="00BE6DAC" w:rsidP="00AA3743">
      <w:pPr>
        <w:pStyle w:val="Heading2"/>
        <w:numPr>
          <w:ilvl w:val="0"/>
          <w:numId w:val="0"/>
        </w:numPr>
        <w:tabs>
          <w:tab w:val="clear" w:pos="1134"/>
          <w:tab w:val="clear" w:pos="1418"/>
          <w:tab w:val="clear" w:pos="1701"/>
          <w:tab w:val="clear" w:pos="1985"/>
        </w:tabs>
        <w:overflowPunct/>
        <w:autoSpaceDE/>
        <w:autoSpaceDN/>
        <w:adjustRightInd/>
        <w:spacing w:after="0" w:line="240" w:lineRule="auto"/>
        <w:jc w:val="both"/>
        <w:textAlignment w:val="auto"/>
        <w:rPr>
          <w:rFonts w:ascii="Tahoma" w:hAnsi="Tahoma" w:cs="Tahoma"/>
          <w:sz w:val="20"/>
          <w:highlight w:val="yellow"/>
        </w:rPr>
      </w:pPr>
      <w:r w:rsidRPr="00CC2978">
        <w:rPr>
          <w:rFonts w:ascii="Tahoma" w:hAnsi="Tahoma" w:cs="Tahoma"/>
          <w:sz w:val="20"/>
          <w:highlight w:val="yellow"/>
        </w:rPr>
        <w:t xml:space="preserve">The Company will </w:t>
      </w:r>
      <w:r w:rsidRPr="00CC2978">
        <w:rPr>
          <w:rFonts w:ascii="Tahoma" w:hAnsi="Tahoma" w:cs="Tahoma"/>
          <w:sz w:val="20"/>
          <w:highlight w:val="yellow"/>
          <w:lang w:val="en-US"/>
        </w:rPr>
        <w:t xml:space="preserve">deduct a sum equal to the whole or part of the costs due from </w:t>
      </w:r>
      <w:r w:rsidR="003E4613">
        <w:rPr>
          <w:rFonts w:ascii="Tahoma" w:hAnsi="Tahoma" w:cs="Tahoma"/>
          <w:sz w:val="20"/>
          <w:highlight w:val="yellow"/>
          <w:lang w:val="en-US"/>
        </w:rPr>
        <w:t>Y</w:t>
      </w:r>
      <w:r w:rsidRPr="00CC2978">
        <w:rPr>
          <w:rFonts w:ascii="Tahoma" w:hAnsi="Tahoma" w:cs="Tahoma"/>
          <w:sz w:val="20"/>
          <w:highlight w:val="yellow"/>
          <w:lang w:val="en-US"/>
        </w:rPr>
        <w:t xml:space="preserve">our final salary payment or from any other allowances, expenses or other payments due from the Company to </w:t>
      </w:r>
      <w:r w:rsidR="003E4613">
        <w:rPr>
          <w:rFonts w:ascii="Tahoma" w:hAnsi="Tahoma" w:cs="Tahoma"/>
          <w:sz w:val="20"/>
          <w:highlight w:val="yellow"/>
          <w:lang w:val="en-US"/>
        </w:rPr>
        <w:t>Y</w:t>
      </w:r>
      <w:r w:rsidRPr="00CC2978">
        <w:rPr>
          <w:rFonts w:ascii="Tahoma" w:hAnsi="Tahoma" w:cs="Tahoma"/>
          <w:sz w:val="20"/>
          <w:highlight w:val="yellow"/>
          <w:lang w:val="en-US"/>
        </w:rPr>
        <w:t>ou</w:t>
      </w:r>
      <w:r w:rsidR="0038168E">
        <w:rPr>
          <w:rFonts w:ascii="Tahoma" w:hAnsi="Tahoma" w:cs="Tahoma"/>
          <w:sz w:val="20"/>
          <w:highlight w:val="yellow"/>
          <w:lang w:val="en-US"/>
        </w:rPr>
        <w:t>.  If Your final salary payment is not sufficient to meet the debt due to the Company, You agree that You will repay the outstanding balance to the Company within one calendar month of the date of termination of Your employment, such payment to be made as agreed with the Company</w:t>
      </w:r>
      <w:r w:rsidRPr="00CC2978">
        <w:rPr>
          <w:rFonts w:ascii="Tahoma" w:hAnsi="Tahoma" w:cs="Tahoma"/>
          <w:sz w:val="20"/>
          <w:highlight w:val="yellow"/>
          <w:lang w:val="en-US"/>
        </w:rPr>
        <w:t>].</w:t>
      </w:r>
    </w:p>
    <w:p w:rsidR="00BE6DAC" w:rsidRPr="00EF5191" w:rsidRDefault="00BE6DAC" w:rsidP="00AA3743">
      <w:pPr>
        <w:tabs>
          <w:tab w:val="clear" w:pos="567"/>
          <w:tab w:val="clear" w:pos="1134"/>
          <w:tab w:val="clear" w:pos="1418"/>
          <w:tab w:val="clear" w:pos="1701"/>
          <w:tab w:val="clear" w:pos="1985"/>
        </w:tabs>
        <w:overflowPunct/>
        <w:autoSpaceDE/>
        <w:autoSpaceDN/>
        <w:adjustRightInd/>
        <w:spacing w:after="0" w:line="240" w:lineRule="auto"/>
        <w:jc w:val="both"/>
        <w:textAlignment w:val="auto"/>
        <w:rPr>
          <w:rFonts w:ascii="Tahoma" w:hAnsi="Tahoma" w:cs="Tahoma"/>
          <w:color w:val="0000FF"/>
          <w:sz w:val="20"/>
          <w:highlight w:val="yellow"/>
        </w:rPr>
      </w:pPr>
    </w:p>
    <w:p w:rsidR="00AC35B1" w:rsidRPr="00105B70" w:rsidRDefault="00AC35B1" w:rsidP="00BE6DAC">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highlight w:val="yellow"/>
          <w:u w:val="single"/>
        </w:rPr>
      </w:pPr>
      <w:r w:rsidRPr="00105B70">
        <w:rPr>
          <w:rFonts w:ascii="Tahoma" w:hAnsi="Tahoma" w:cs="Tahoma"/>
          <w:b/>
          <w:sz w:val="20"/>
          <w:highlight w:val="yellow"/>
          <w:u w:val="single"/>
        </w:rPr>
        <w:t>[Commission</w:t>
      </w:r>
      <w:r w:rsidRPr="00695527">
        <w:rPr>
          <w:rFonts w:ascii="Tahoma" w:hAnsi="Tahoma" w:cs="Tahoma"/>
          <w:b/>
          <w:sz w:val="20"/>
          <w:highlight w:val="yellow"/>
          <w:u w:val="single"/>
        </w:rPr>
        <w:t>]</w:t>
      </w:r>
    </w:p>
    <w:p w:rsidR="00AC35B1" w:rsidRPr="00105B70" w:rsidRDefault="00F62804" w:rsidP="00AA3743">
      <w:pPr>
        <w:pStyle w:val="Heading2"/>
        <w:numPr>
          <w:ilvl w:val="0"/>
          <w:numId w:val="0"/>
        </w:numPr>
        <w:spacing w:after="0" w:line="240" w:lineRule="auto"/>
        <w:jc w:val="both"/>
        <w:rPr>
          <w:rFonts w:ascii="Tahoma" w:hAnsi="Tahoma" w:cs="Tahoma"/>
          <w:sz w:val="20"/>
          <w:highlight w:val="yellow"/>
        </w:rPr>
      </w:pPr>
      <w:r>
        <w:rPr>
          <w:rFonts w:ascii="Tahoma" w:hAnsi="Tahoma" w:cs="Tahoma"/>
          <w:sz w:val="20"/>
          <w:highlight w:val="yellow"/>
        </w:rPr>
        <w:t>[</w:t>
      </w:r>
      <w:r w:rsidR="00AC35B1" w:rsidRPr="00105B70">
        <w:rPr>
          <w:rFonts w:ascii="Tahoma" w:hAnsi="Tahoma" w:cs="Tahoma"/>
          <w:sz w:val="20"/>
          <w:highlight w:val="yellow"/>
        </w:rPr>
        <w:t>You will be entitled to commission in accordance with Company guidelines.  Please see the separate Commission Schedule for further details.]</w:t>
      </w:r>
    </w:p>
    <w:p w:rsidR="00AC35B1" w:rsidRPr="00105B70" w:rsidRDefault="00AC35B1" w:rsidP="00AC35B1">
      <w:pPr>
        <w:pStyle w:val="Heading2"/>
        <w:numPr>
          <w:ilvl w:val="0"/>
          <w:numId w:val="0"/>
        </w:numPr>
        <w:spacing w:after="0" w:line="240" w:lineRule="auto"/>
        <w:jc w:val="both"/>
        <w:rPr>
          <w:rFonts w:ascii="Tahoma" w:hAnsi="Tahoma" w:cs="Tahoma"/>
          <w:sz w:val="20"/>
          <w:highlight w:val="yellow"/>
        </w:rPr>
      </w:pPr>
    </w:p>
    <w:p w:rsidR="00AC35B1" w:rsidRPr="00105B70" w:rsidRDefault="00AC35B1" w:rsidP="00AA3743">
      <w:pPr>
        <w:pStyle w:val="Heading2"/>
        <w:numPr>
          <w:ilvl w:val="0"/>
          <w:numId w:val="0"/>
        </w:numPr>
        <w:spacing w:after="0" w:line="240" w:lineRule="auto"/>
        <w:jc w:val="both"/>
        <w:rPr>
          <w:rFonts w:ascii="Tahoma" w:hAnsi="Tahoma" w:cs="Tahoma"/>
          <w:sz w:val="20"/>
          <w:highlight w:val="yellow"/>
        </w:rPr>
      </w:pPr>
      <w:r w:rsidRPr="00105B70">
        <w:rPr>
          <w:rFonts w:ascii="Tahoma" w:hAnsi="Tahoma" w:cs="Tahoma"/>
          <w:sz w:val="20"/>
          <w:highlight w:val="yellow"/>
        </w:rPr>
        <w:t xml:space="preserve">[Commission is subject to all Government taxes including Employers’ and Employees’ National Insurance and Income Tax.  The Company reserves the right to vary, decline, withdraw or replace </w:t>
      </w:r>
      <w:r w:rsidR="00917C8C" w:rsidRPr="00F62804">
        <w:rPr>
          <w:rFonts w:ascii="Tahoma" w:hAnsi="Tahoma" w:cs="Tahoma"/>
          <w:sz w:val="20"/>
          <w:highlight w:val="yellow"/>
        </w:rPr>
        <w:t>payment of commission</w:t>
      </w:r>
      <w:r w:rsidR="00917C8C">
        <w:rPr>
          <w:rFonts w:ascii="Tahoma" w:hAnsi="Tahoma" w:cs="Tahoma"/>
          <w:b/>
          <w:sz w:val="20"/>
          <w:highlight w:val="yellow"/>
        </w:rPr>
        <w:t xml:space="preserve"> </w:t>
      </w:r>
      <w:r w:rsidRPr="00105B70">
        <w:rPr>
          <w:rFonts w:ascii="Tahoma" w:hAnsi="Tahoma" w:cs="Tahoma"/>
          <w:sz w:val="20"/>
          <w:highlight w:val="yellow"/>
        </w:rPr>
        <w:t xml:space="preserve">at any time at the Company’s sole discretion. </w:t>
      </w:r>
      <w:r w:rsidR="00267604">
        <w:rPr>
          <w:rFonts w:ascii="Tahoma" w:hAnsi="Tahoma" w:cs="Tahoma"/>
          <w:sz w:val="20"/>
          <w:highlight w:val="yellow"/>
        </w:rPr>
        <w:t xml:space="preserve"> </w:t>
      </w:r>
      <w:r w:rsidRPr="00105B70">
        <w:rPr>
          <w:rFonts w:ascii="Tahoma" w:hAnsi="Tahoma" w:cs="Tahoma"/>
          <w:sz w:val="20"/>
          <w:highlight w:val="yellow"/>
        </w:rPr>
        <w:t xml:space="preserve">For further information speak to </w:t>
      </w:r>
      <w:r w:rsidR="00E643A4" w:rsidRPr="00105B70">
        <w:rPr>
          <w:rFonts w:ascii="Tahoma" w:hAnsi="Tahoma" w:cs="Tahoma"/>
          <w:sz w:val="20"/>
          <w:highlight w:val="yellow"/>
        </w:rPr>
        <w:t>Y</w:t>
      </w:r>
      <w:r w:rsidRPr="00105B70">
        <w:rPr>
          <w:rFonts w:ascii="Tahoma" w:hAnsi="Tahoma" w:cs="Tahoma"/>
          <w:sz w:val="20"/>
          <w:highlight w:val="yellow"/>
        </w:rPr>
        <w:t>our Manager.]</w:t>
      </w:r>
    </w:p>
    <w:p w:rsidR="00AC35B1" w:rsidRPr="00105B70" w:rsidRDefault="00AC35B1" w:rsidP="00AC35B1">
      <w:pPr>
        <w:pStyle w:val="Heading2"/>
        <w:numPr>
          <w:ilvl w:val="0"/>
          <w:numId w:val="0"/>
        </w:numPr>
        <w:spacing w:after="0" w:line="240" w:lineRule="auto"/>
        <w:jc w:val="both"/>
        <w:rPr>
          <w:rFonts w:ascii="Tahoma" w:hAnsi="Tahoma" w:cs="Tahoma"/>
          <w:sz w:val="20"/>
          <w:highlight w:val="yellow"/>
        </w:rPr>
      </w:pPr>
    </w:p>
    <w:p w:rsidR="00AC35B1" w:rsidRPr="00105B70" w:rsidRDefault="00AC35B1" w:rsidP="00AA3743">
      <w:pPr>
        <w:pStyle w:val="Heading2"/>
        <w:numPr>
          <w:ilvl w:val="0"/>
          <w:numId w:val="0"/>
        </w:numPr>
        <w:spacing w:after="0" w:line="240" w:lineRule="auto"/>
        <w:jc w:val="both"/>
        <w:rPr>
          <w:rFonts w:ascii="Tahoma" w:hAnsi="Tahoma" w:cs="Tahoma"/>
          <w:sz w:val="20"/>
          <w:highlight w:val="yellow"/>
        </w:rPr>
      </w:pPr>
      <w:r w:rsidRPr="00105B70">
        <w:rPr>
          <w:rFonts w:ascii="Tahoma" w:hAnsi="Tahoma" w:cs="Tahoma"/>
          <w:sz w:val="20"/>
          <w:highlight w:val="yellow"/>
        </w:rPr>
        <w:t xml:space="preserve">[You will not be entitled to receive any commission which falls due for payment after the termination of Your employment (whether by resignation or dismissal), even if the new business was introduced or the sale was completed by You during </w:t>
      </w:r>
      <w:r w:rsidR="00E643A4" w:rsidRPr="00105B70">
        <w:rPr>
          <w:rFonts w:ascii="Tahoma" w:hAnsi="Tahoma" w:cs="Tahoma"/>
          <w:sz w:val="20"/>
          <w:highlight w:val="yellow"/>
        </w:rPr>
        <w:t>Y</w:t>
      </w:r>
      <w:r w:rsidRPr="00105B70">
        <w:rPr>
          <w:rFonts w:ascii="Tahoma" w:hAnsi="Tahoma" w:cs="Tahoma"/>
          <w:sz w:val="20"/>
          <w:highlight w:val="yellow"/>
        </w:rPr>
        <w:t>our employment.]</w:t>
      </w:r>
    </w:p>
    <w:p w:rsidR="00AC35B1" w:rsidRPr="00105B70" w:rsidRDefault="00AC35B1" w:rsidP="00AC35B1">
      <w:pPr>
        <w:pStyle w:val="Heading2"/>
        <w:numPr>
          <w:ilvl w:val="0"/>
          <w:numId w:val="0"/>
        </w:numPr>
        <w:spacing w:after="120" w:line="240" w:lineRule="auto"/>
        <w:ind w:left="851" w:hanging="851"/>
        <w:jc w:val="both"/>
        <w:rPr>
          <w:rFonts w:ascii="Tahoma" w:hAnsi="Tahoma" w:cs="Tahoma"/>
          <w:sz w:val="20"/>
          <w:highlight w:val="yellow"/>
        </w:rPr>
      </w:pPr>
    </w:p>
    <w:p w:rsidR="00AC35B1" w:rsidRPr="00105B70" w:rsidRDefault="00AC35B1" w:rsidP="00AC35B1">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sz w:val="20"/>
          <w:highlight w:val="yellow"/>
          <w:u w:val="single"/>
        </w:rPr>
      </w:pPr>
      <w:r w:rsidRPr="00105B70">
        <w:rPr>
          <w:rFonts w:ascii="Tahoma" w:hAnsi="Tahoma" w:cs="Tahoma"/>
          <w:b/>
          <w:sz w:val="20"/>
          <w:highlight w:val="yellow"/>
          <w:u w:val="single"/>
        </w:rPr>
        <w:t>[Bonus/Share Option Scheme</w:t>
      </w:r>
      <w:r w:rsidRPr="00695527">
        <w:rPr>
          <w:rFonts w:ascii="Tahoma" w:hAnsi="Tahoma" w:cs="Tahoma"/>
          <w:b/>
          <w:sz w:val="20"/>
          <w:highlight w:val="yellow"/>
        </w:rPr>
        <w:t>]</w:t>
      </w:r>
    </w:p>
    <w:p w:rsidR="00AC35B1" w:rsidRPr="00105B70" w:rsidRDefault="00AC35B1" w:rsidP="00AA3743">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[You may, at the sole discretion of the Company, be entitled to participate in a performance-related bonus scheme from time to time.  Such bonus payments are entirely at the Company's sole discretion and any scheme You are invited to participate in will be notified to You separately.]</w:t>
      </w:r>
    </w:p>
    <w:p w:rsidR="00AC35B1" w:rsidRPr="00105B70" w:rsidRDefault="00AC35B1" w:rsidP="00AA3743">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[You may be invited to participate in </w:t>
      </w:r>
      <w:r w:rsidRPr="00105B70">
        <w:rPr>
          <w:rFonts w:ascii="Tahoma" w:hAnsi="Tahoma" w:cs="Tahoma"/>
          <w:sz w:val="20"/>
          <w:highlight w:val="green"/>
        </w:rPr>
        <w:t xml:space="preserve">[Share Option Schemes] </w:t>
      </w:r>
      <w:r w:rsidRPr="00105B70">
        <w:rPr>
          <w:rFonts w:ascii="Tahoma" w:hAnsi="Tahoma" w:cs="Tahoma"/>
          <w:sz w:val="20"/>
          <w:highlight w:val="yellow"/>
        </w:rPr>
        <w:t xml:space="preserve">operated by the Company, its Parent or any Group Company.  It will be a </w:t>
      </w:r>
      <w:r w:rsidR="00267604">
        <w:rPr>
          <w:rFonts w:ascii="Tahoma" w:hAnsi="Tahoma" w:cs="Tahoma"/>
          <w:sz w:val="20"/>
          <w:highlight w:val="yellow"/>
        </w:rPr>
        <w:t>C</w:t>
      </w:r>
      <w:r w:rsidRPr="00105B70">
        <w:rPr>
          <w:rFonts w:ascii="Tahoma" w:hAnsi="Tahoma" w:cs="Tahoma"/>
          <w:sz w:val="20"/>
          <w:highlight w:val="yellow"/>
        </w:rPr>
        <w:t xml:space="preserve">ondition of participation in any such </w:t>
      </w:r>
      <w:r w:rsidRPr="00105B70">
        <w:rPr>
          <w:rFonts w:ascii="Tahoma" w:hAnsi="Tahoma" w:cs="Tahoma"/>
          <w:sz w:val="20"/>
          <w:highlight w:val="green"/>
        </w:rPr>
        <w:t>[Share Option Scheme]</w:t>
      </w:r>
      <w:r w:rsidRPr="00105B70">
        <w:rPr>
          <w:rFonts w:ascii="Tahoma" w:hAnsi="Tahoma" w:cs="Tahoma"/>
          <w:sz w:val="20"/>
          <w:highlight w:val="yellow"/>
        </w:rPr>
        <w:t xml:space="preserve"> in which You participate that in the event Your employment terminates for whatever reason whether lawful or not or in circumstances which could give rise to a claim for wrongful and/or unfair dismissal that You shall not by reason of such termination become entitled to any damages or additional damages in respect of any rights or expectations of whatsoever nature You may have as a holder of </w:t>
      </w:r>
      <w:r w:rsidR="00267604">
        <w:rPr>
          <w:rFonts w:ascii="Tahoma" w:hAnsi="Tahoma" w:cs="Tahoma"/>
          <w:sz w:val="20"/>
          <w:highlight w:val="yellow"/>
        </w:rPr>
        <w:t>s</w:t>
      </w:r>
      <w:r w:rsidRPr="00105B70">
        <w:rPr>
          <w:rFonts w:ascii="Tahoma" w:hAnsi="Tahoma" w:cs="Tahoma"/>
          <w:sz w:val="20"/>
          <w:highlight w:val="yellow"/>
        </w:rPr>
        <w:t xml:space="preserve">hare </w:t>
      </w:r>
      <w:r w:rsidR="00267604">
        <w:rPr>
          <w:rFonts w:ascii="Tahoma" w:hAnsi="Tahoma" w:cs="Tahoma"/>
          <w:sz w:val="20"/>
          <w:highlight w:val="yellow"/>
        </w:rPr>
        <w:t>o</w:t>
      </w:r>
      <w:r w:rsidRPr="00105B70">
        <w:rPr>
          <w:rFonts w:ascii="Tahoma" w:hAnsi="Tahoma" w:cs="Tahoma"/>
          <w:sz w:val="20"/>
          <w:highlight w:val="yellow"/>
        </w:rPr>
        <w:t xml:space="preserve">ptions under any such </w:t>
      </w:r>
      <w:r w:rsidR="00267604">
        <w:rPr>
          <w:rFonts w:ascii="Tahoma" w:hAnsi="Tahoma" w:cs="Tahoma"/>
          <w:sz w:val="20"/>
          <w:highlight w:val="yellow"/>
        </w:rPr>
        <w:t>s</w:t>
      </w:r>
      <w:r w:rsidRPr="00105B70">
        <w:rPr>
          <w:rFonts w:ascii="Tahoma" w:hAnsi="Tahoma" w:cs="Tahoma"/>
          <w:sz w:val="20"/>
          <w:highlight w:val="yellow"/>
        </w:rPr>
        <w:t>cheme.]</w:t>
      </w:r>
    </w:p>
    <w:p w:rsidR="003E4A84" w:rsidRPr="00105B70" w:rsidRDefault="003E4A84" w:rsidP="00AC35B1">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sz w:val="20"/>
          <w:highlight w:val="yellow"/>
          <w:u w:val="single"/>
        </w:rPr>
      </w:pPr>
      <w:r w:rsidRPr="00105B70">
        <w:rPr>
          <w:rFonts w:ascii="Tahoma" w:hAnsi="Tahoma" w:cs="Tahoma"/>
          <w:b/>
          <w:sz w:val="20"/>
          <w:highlight w:val="yellow"/>
          <w:u w:val="single"/>
        </w:rPr>
        <w:t>[Company Car and Fuel</w:t>
      </w:r>
      <w:r w:rsidRPr="00695527">
        <w:rPr>
          <w:rFonts w:ascii="Tahoma" w:hAnsi="Tahoma" w:cs="Tahoma"/>
          <w:b/>
          <w:sz w:val="20"/>
          <w:highlight w:val="yellow"/>
          <w:u w:val="single"/>
        </w:rPr>
        <w:t>]</w:t>
      </w:r>
    </w:p>
    <w:p w:rsidR="003E4A84" w:rsidRDefault="003E4A84" w:rsidP="00AA3743">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[You will be entitled to the use of a car, leased by the Company, up to a value of </w:t>
      </w:r>
      <w:r w:rsidRPr="00105B70">
        <w:rPr>
          <w:rFonts w:ascii="Tahoma" w:hAnsi="Tahoma" w:cs="Tahoma"/>
          <w:sz w:val="20"/>
          <w:highlight w:val="green"/>
        </w:rPr>
        <w:t>[£        ]</w:t>
      </w:r>
      <w:r w:rsidRPr="00105B70">
        <w:rPr>
          <w:rFonts w:ascii="Tahoma" w:hAnsi="Tahoma" w:cs="Tahoma"/>
          <w:sz w:val="20"/>
          <w:highlight w:val="yellow"/>
        </w:rPr>
        <w:t xml:space="preserve"> per month.]</w:t>
      </w:r>
    </w:p>
    <w:p w:rsidR="007D1097" w:rsidRPr="00105B70" w:rsidRDefault="007D1097" w:rsidP="00AA3743">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[You are entitled to a car allowance of </w:t>
      </w:r>
      <w:r w:rsidRPr="00105B70">
        <w:rPr>
          <w:rFonts w:ascii="Tahoma" w:hAnsi="Tahoma" w:cs="Tahoma"/>
          <w:sz w:val="20"/>
          <w:highlight w:val="green"/>
        </w:rPr>
        <w:t xml:space="preserve">[£      </w:t>
      </w:r>
      <w:proofErr w:type="gramStart"/>
      <w:r w:rsidRPr="00105B70">
        <w:rPr>
          <w:rFonts w:ascii="Tahoma" w:hAnsi="Tahoma" w:cs="Tahoma"/>
          <w:sz w:val="20"/>
          <w:highlight w:val="green"/>
        </w:rPr>
        <w:t xml:space="preserve">  ]</w:t>
      </w:r>
      <w:proofErr w:type="gramEnd"/>
      <w:r w:rsidRPr="00105B70">
        <w:rPr>
          <w:rFonts w:ascii="Tahoma" w:hAnsi="Tahoma" w:cs="Tahoma"/>
          <w:sz w:val="20"/>
          <w:highlight w:val="yellow"/>
        </w:rPr>
        <w:t xml:space="preserve"> per year, paid in addition to and with Your monthly salary.]</w:t>
      </w:r>
    </w:p>
    <w:p w:rsidR="003E4A84" w:rsidRPr="00105B70" w:rsidRDefault="003E4A84" w:rsidP="00AA3743">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[Where </w:t>
      </w:r>
      <w:r w:rsidR="00E643A4" w:rsidRPr="00105B70">
        <w:rPr>
          <w:rFonts w:ascii="Tahoma" w:hAnsi="Tahoma" w:cs="Tahoma"/>
          <w:sz w:val="20"/>
          <w:highlight w:val="yellow"/>
        </w:rPr>
        <w:t>Y</w:t>
      </w:r>
      <w:r w:rsidRPr="00105B70">
        <w:rPr>
          <w:rFonts w:ascii="Tahoma" w:hAnsi="Tahoma" w:cs="Tahoma"/>
          <w:sz w:val="20"/>
          <w:highlight w:val="yellow"/>
        </w:rPr>
        <w:t xml:space="preserve">ou use </w:t>
      </w:r>
      <w:r w:rsidR="00E643A4" w:rsidRPr="00105B70">
        <w:rPr>
          <w:rFonts w:ascii="Tahoma" w:hAnsi="Tahoma" w:cs="Tahoma"/>
          <w:sz w:val="20"/>
          <w:highlight w:val="yellow"/>
        </w:rPr>
        <w:t>Y</w:t>
      </w:r>
      <w:r w:rsidRPr="00105B70">
        <w:rPr>
          <w:rFonts w:ascii="Tahoma" w:hAnsi="Tahoma" w:cs="Tahoma"/>
          <w:sz w:val="20"/>
          <w:highlight w:val="yellow"/>
        </w:rPr>
        <w:t xml:space="preserve">our vehicle on Company business, a mileage allowance may be claimed provided </w:t>
      </w:r>
      <w:r w:rsidR="00E643A4" w:rsidRPr="00105B70">
        <w:rPr>
          <w:rFonts w:ascii="Tahoma" w:hAnsi="Tahoma" w:cs="Tahoma"/>
          <w:sz w:val="20"/>
          <w:highlight w:val="yellow"/>
        </w:rPr>
        <w:t>Y</w:t>
      </w:r>
      <w:r w:rsidRPr="00105B70">
        <w:rPr>
          <w:rFonts w:ascii="Tahoma" w:hAnsi="Tahoma" w:cs="Tahoma"/>
          <w:sz w:val="20"/>
          <w:highlight w:val="yellow"/>
        </w:rPr>
        <w:t xml:space="preserve">ou keep a proper log of the date(s) and length of all such journeys undertaken.  </w:t>
      </w:r>
      <w:r w:rsidR="007D1097">
        <w:rPr>
          <w:rFonts w:ascii="Tahoma" w:hAnsi="Tahoma" w:cs="Tahoma"/>
          <w:sz w:val="20"/>
          <w:highlight w:val="yellow"/>
        </w:rPr>
        <w:t>For details of the current mileage allowance please refer to Your Manager</w:t>
      </w:r>
      <w:r w:rsidRPr="00105B70">
        <w:rPr>
          <w:rFonts w:ascii="Tahoma" w:hAnsi="Tahoma" w:cs="Tahoma"/>
          <w:sz w:val="20"/>
          <w:highlight w:val="yellow"/>
        </w:rPr>
        <w:t>.]</w:t>
      </w:r>
    </w:p>
    <w:p w:rsidR="003E4A84" w:rsidRPr="00105B70" w:rsidRDefault="003E4A84" w:rsidP="00AA3743">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[You will be provided with a Company fuel card to cover all fuel and oil costs associated with Your business and private mileage in the United Kingdom].</w:t>
      </w:r>
    </w:p>
    <w:p w:rsidR="003E4A84" w:rsidRPr="00105B70" w:rsidRDefault="003E4A84" w:rsidP="00AA3743">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[Full details of the Company Car Policy can be found in Part Two of the Employee Handbook.  The Company reserves the right to amend this Policy at any time.]</w:t>
      </w:r>
    </w:p>
    <w:p w:rsidR="00362804" w:rsidRPr="00105B70" w:rsidRDefault="00362804" w:rsidP="009577CE">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[In </w:t>
      </w:r>
      <w:r w:rsidR="007D1097">
        <w:rPr>
          <w:rFonts w:ascii="Tahoma" w:hAnsi="Tahoma" w:cs="Tahoma"/>
          <w:sz w:val="20"/>
          <w:highlight w:val="yellow"/>
        </w:rPr>
        <w:t>certain sections</w:t>
      </w:r>
      <w:r w:rsidRPr="00105B70">
        <w:rPr>
          <w:rFonts w:ascii="Tahoma" w:hAnsi="Tahoma" w:cs="Tahoma"/>
          <w:sz w:val="20"/>
          <w:highlight w:val="yellow"/>
        </w:rPr>
        <w:t xml:space="preserve"> of the Company Car Policy, it provides for deductions to be made from </w:t>
      </w:r>
      <w:r w:rsidR="004A4741">
        <w:rPr>
          <w:rFonts w:ascii="Tahoma" w:hAnsi="Tahoma" w:cs="Tahoma"/>
          <w:sz w:val="20"/>
          <w:highlight w:val="yellow"/>
        </w:rPr>
        <w:t>Y</w:t>
      </w:r>
      <w:r w:rsidRPr="00105B70">
        <w:rPr>
          <w:rFonts w:ascii="Tahoma" w:hAnsi="Tahoma" w:cs="Tahoma"/>
          <w:sz w:val="20"/>
          <w:highlight w:val="yellow"/>
        </w:rPr>
        <w:t>our</w:t>
      </w:r>
      <w:r w:rsidR="007D1097">
        <w:rPr>
          <w:rFonts w:ascii="Tahoma" w:hAnsi="Tahoma" w:cs="Tahoma"/>
          <w:sz w:val="20"/>
          <w:highlight w:val="yellow"/>
        </w:rPr>
        <w:t xml:space="preserve"> </w:t>
      </w:r>
      <w:r w:rsidR="007D1097" w:rsidRPr="00BD6951">
        <w:rPr>
          <w:rFonts w:ascii="Tahoma" w:hAnsi="Tahoma" w:cs="Tahoma"/>
          <w:sz w:val="20"/>
          <w:highlight w:val="yellow"/>
        </w:rPr>
        <w:t>pay</w:t>
      </w:r>
      <w:r w:rsidRPr="00BD6951">
        <w:rPr>
          <w:rFonts w:ascii="Tahoma" w:hAnsi="Tahoma" w:cs="Tahoma"/>
          <w:sz w:val="20"/>
          <w:highlight w:val="yellow"/>
        </w:rPr>
        <w:t>.</w:t>
      </w:r>
      <w:r w:rsidRPr="00105B70">
        <w:rPr>
          <w:rFonts w:ascii="Tahoma" w:hAnsi="Tahoma" w:cs="Tahoma"/>
          <w:sz w:val="20"/>
          <w:highlight w:val="yellow"/>
        </w:rPr>
        <w:t xml:space="preserve">  By signing this Agreement, You hereby consent to deductions being made from </w:t>
      </w:r>
      <w:r w:rsidR="004A4741">
        <w:rPr>
          <w:rFonts w:ascii="Tahoma" w:hAnsi="Tahoma" w:cs="Tahoma"/>
          <w:sz w:val="20"/>
          <w:highlight w:val="yellow"/>
        </w:rPr>
        <w:t>Y</w:t>
      </w:r>
      <w:r w:rsidRPr="00105B70">
        <w:rPr>
          <w:rFonts w:ascii="Tahoma" w:hAnsi="Tahoma" w:cs="Tahoma"/>
          <w:sz w:val="20"/>
          <w:highlight w:val="yellow"/>
        </w:rPr>
        <w:t xml:space="preserve">our </w:t>
      </w:r>
      <w:r w:rsidR="007D1097" w:rsidRPr="00BD6951">
        <w:rPr>
          <w:rFonts w:ascii="Tahoma" w:hAnsi="Tahoma" w:cs="Tahoma"/>
          <w:sz w:val="20"/>
          <w:highlight w:val="yellow"/>
        </w:rPr>
        <w:t>pay</w:t>
      </w:r>
      <w:r w:rsidRPr="00BD6951">
        <w:rPr>
          <w:rFonts w:ascii="Tahoma" w:hAnsi="Tahoma" w:cs="Tahoma"/>
          <w:sz w:val="20"/>
          <w:highlight w:val="yellow"/>
        </w:rPr>
        <w:t xml:space="preserve"> </w:t>
      </w:r>
      <w:r w:rsidRPr="00105B70">
        <w:rPr>
          <w:rFonts w:ascii="Tahoma" w:hAnsi="Tahoma" w:cs="Tahoma"/>
          <w:sz w:val="20"/>
          <w:highlight w:val="yellow"/>
        </w:rPr>
        <w:t>in the circumstances outlined in the Company Car Policy.]</w:t>
      </w:r>
    </w:p>
    <w:p w:rsidR="00742EAB" w:rsidRPr="00DF6E09" w:rsidRDefault="00742EAB">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highlight w:val="yellow"/>
          <w:u w:val="single"/>
        </w:rPr>
      </w:pPr>
      <w:r w:rsidRPr="00105B70">
        <w:rPr>
          <w:rFonts w:ascii="Tahoma" w:hAnsi="Tahoma" w:cs="Tahoma"/>
          <w:b/>
          <w:sz w:val="20"/>
          <w:highlight w:val="yellow"/>
          <w:u w:val="single"/>
        </w:rPr>
        <w:t>[Accommodation (Provision of Residential Accommodation</w:t>
      </w:r>
      <w:r w:rsidR="009577CE">
        <w:rPr>
          <w:rFonts w:ascii="Tahoma" w:hAnsi="Tahoma" w:cs="Tahoma"/>
          <w:b/>
          <w:sz w:val="20"/>
          <w:highlight w:val="yellow"/>
          <w:u w:val="single"/>
        </w:rPr>
        <w:t>)</w:t>
      </w:r>
      <w:r w:rsidR="009D2557" w:rsidRPr="00C06ABA">
        <w:rPr>
          <w:rFonts w:ascii="Tahoma" w:hAnsi="Tahoma" w:cs="Tahoma"/>
          <w:b/>
          <w:sz w:val="20"/>
          <w:highlight w:val="yellow"/>
          <w:u w:val="single"/>
        </w:rPr>
        <w:t>]</w:t>
      </w:r>
    </w:p>
    <w:p w:rsidR="00742EAB" w:rsidRPr="00105B70" w:rsidRDefault="00742EAB" w:rsidP="009577CE">
      <w:pPr>
        <w:pStyle w:val="Heading2"/>
        <w:numPr>
          <w:ilvl w:val="0"/>
          <w:numId w:val="0"/>
        </w:numPr>
        <w:spacing w:after="0" w:line="240" w:lineRule="auto"/>
        <w:jc w:val="both"/>
        <w:rPr>
          <w:rFonts w:ascii="Tahoma" w:hAnsi="Tahoma" w:cs="Tahoma"/>
          <w:sz w:val="20"/>
          <w:highlight w:val="yellow"/>
        </w:rPr>
      </w:pPr>
      <w:r w:rsidRPr="00105B70">
        <w:rPr>
          <w:rFonts w:ascii="Tahoma" w:hAnsi="Tahoma" w:cs="Tahoma"/>
          <w:sz w:val="20"/>
          <w:highlight w:val="yellow"/>
        </w:rPr>
        <w:t xml:space="preserve">[In order to enable You to properly carry out Your job duties and for the better performance of those duties, the Company will provide You with residential accommodation. </w:t>
      </w:r>
      <w:r w:rsidR="004A4741">
        <w:rPr>
          <w:rFonts w:ascii="Tahoma" w:hAnsi="Tahoma" w:cs="Tahoma"/>
          <w:sz w:val="20"/>
          <w:highlight w:val="yellow"/>
        </w:rPr>
        <w:t xml:space="preserve"> </w:t>
      </w:r>
      <w:r w:rsidRPr="00105B70">
        <w:rPr>
          <w:rFonts w:ascii="Tahoma" w:hAnsi="Tahoma" w:cs="Tahoma"/>
          <w:sz w:val="20"/>
          <w:highlight w:val="yellow"/>
        </w:rPr>
        <w:t xml:space="preserve">The premises provided are only for as long as You remain in the Company’s employment and are provided entirely for the better performance of Your job duties. </w:t>
      </w:r>
      <w:r w:rsidR="004A4741">
        <w:rPr>
          <w:rFonts w:ascii="Tahoma" w:hAnsi="Tahoma" w:cs="Tahoma"/>
          <w:sz w:val="20"/>
          <w:highlight w:val="yellow"/>
        </w:rPr>
        <w:t xml:space="preserve"> </w:t>
      </w:r>
      <w:r w:rsidRPr="00105B70">
        <w:rPr>
          <w:rFonts w:ascii="Tahoma" w:hAnsi="Tahoma" w:cs="Tahoma"/>
          <w:sz w:val="20"/>
          <w:highlight w:val="yellow"/>
        </w:rPr>
        <w:t xml:space="preserve">You occupy the premises as a service licensee only and that right to occupy the premises will cease immediately on the termination of Your employment for whatever reason. </w:t>
      </w:r>
      <w:r w:rsidR="009577CE">
        <w:rPr>
          <w:rFonts w:ascii="Tahoma" w:hAnsi="Tahoma" w:cs="Tahoma"/>
          <w:sz w:val="20"/>
          <w:highlight w:val="yellow"/>
        </w:rPr>
        <w:t xml:space="preserve">Upon </w:t>
      </w:r>
      <w:r w:rsidRPr="00105B70">
        <w:rPr>
          <w:rFonts w:ascii="Tahoma" w:hAnsi="Tahoma" w:cs="Tahoma"/>
          <w:sz w:val="20"/>
          <w:highlight w:val="yellow"/>
        </w:rPr>
        <w:t>expiry of Your notice period, or on the date of Your summary dismissal should You be dismissed without notice on the ground of gross misconduct, You must vacate the premises forthwith. The Company’s provision of residential accommodation to You does not under any circumstances give rise to a service tenancy.]</w:t>
      </w:r>
    </w:p>
    <w:p w:rsidR="00742EAB" w:rsidRPr="00105B70" w:rsidRDefault="00742EAB" w:rsidP="00742EAB">
      <w:pPr>
        <w:pStyle w:val="Heading2"/>
        <w:numPr>
          <w:ilvl w:val="0"/>
          <w:numId w:val="0"/>
        </w:numPr>
        <w:spacing w:after="0" w:line="240" w:lineRule="auto"/>
        <w:jc w:val="both"/>
        <w:rPr>
          <w:rFonts w:ascii="Tahoma" w:hAnsi="Tahoma" w:cs="Tahoma"/>
          <w:sz w:val="20"/>
          <w:highlight w:val="yellow"/>
        </w:rPr>
      </w:pPr>
    </w:p>
    <w:p w:rsidR="00742EAB" w:rsidRPr="00105B70" w:rsidRDefault="00742EAB" w:rsidP="009577CE">
      <w:pPr>
        <w:pStyle w:val="Heading2"/>
        <w:numPr>
          <w:ilvl w:val="0"/>
          <w:numId w:val="0"/>
        </w:numPr>
        <w:spacing w:after="0" w:line="240" w:lineRule="auto"/>
        <w:jc w:val="both"/>
        <w:rPr>
          <w:rFonts w:ascii="Tahoma" w:hAnsi="Tahoma" w:cs="Tahoma"/>
          <w:sz w:val="20"/>
          <w:highlight w:val="yellow"/>
        </w:rPr>
      </w:pPr>
      <w:r w:rsidRPr="00105B70">
        <w:rPr>
          <w:rFonts w:ascii="Tahoma" w:hAnsi="Tahoma" w:cs="Tahoma"/>
          <w:sz w:val="20"/>
          <w:highlight w:val="yellow"/>
        </w:rPr>
        <w:t xml:space="preserve">[The residential premises provided to You are located at </w:t>
      </w:r>
      <w:r w:rsidRPr="00105B70">
        <w:rPr>
          <w:rFonts w:ascii="Tahoma" w:hAnsi="Tahoma" w:cs="Tahoma"/>
          <w:sz w:val="20"/>
          <w:highlight w:val="green"/>
        </w:rPr>
        <w:t>[</w:t>
      </w:r>
      <w:r w:rsidR="009577CE">
        <w:rPr>
          <w:rFonts w:ascii="Tahoma" w:hAnsi="Tahoma" w:cs="Tahoma"/>
          <w:sz w:val="20"/>
          <w:highlight w:val="green"/>
        </w:rPr>
        <w:t>A</w:t>
      </w:r>
      <w:r w:rsidRPr="00105B70">
        <w:rPr>
          <w:rFonts w:ascii="Tahoma" w:hAnsi="Tahoma" w:cs="Tahoma"/>
          <w:sz w:val="20"/>
          <w:highlight w:val="green"/>
        </w:rPr>
        <w:t>ddress]</w:t>
      </w:r>
      <w:r w:rsidRPr="00105B70">
        <w:rPr>
          <w:rFonts w:ascii="Tahoma" w:hAnsi="Tahoma" w:cs="Tahoma"/>
          <w:sz w:val="20"/>
          <w:highlight w:val="yellow"/>
        </w:rPr>
        <w:t xml:space="preserve">. They are </w:t>
      </w:r>
      <w:r w:rsidRPr="00105B70">
        <w:rPr>
          <w:rFonts w:ascii="Tahoma" w:hAnsi="Tahoma" w:cs="Tahoma"/>
          <w:sz w:val="20"/>
          <w:highlight w:val="green"/>
        </w:rPr>
        <w:t>[furnished</w:t>
      </w:r>
      <w:r w:rsidR="007D1097">
        <w:rPr>
          <w:rFonts w:ascii="Tahoma" w:hAnsi="Tahoma" w:cs="Tahoma"/>
          <w:sz w:val="20"/>
          <w:highlight w:val="green"/>
        </w:rPr>
        <w:t>/</w:t>
      </w:r>
      <w:r w:rsidR="00267604">
        <w:rPr>
          <w:rFonts w:ascii="Tahoma" w:hAnsi="Tahoma" w:cs="Tahoma"/>
          <w:sz w:val="20"/>
          <w:highlight w:val="green"/>
        </w:rPr>
        <w:t xml:space="preserve"> </w:t>
      </w:r>
      <w:r w:rsidRPr="00105B70">
        <w:rPr>
          <w:rFonts w:ascii="Tahoma" w:hAnsi="Tahoma" w:cs="Tahoma"/>
          <w:sz w:val="20"/>
          <w:highlight w:val="green"/>
        </w:rPr>
        <w:t>unfurnished</w:t>
      </w:r>
      <w:r w:rsidR="007D1097">
        <w:rPr>
          <w:rFonts w:ascii="Tahoma" w:hAnsi="Tahoma" w:cs="Tahoma"/>
          <w:sz w:val="20"/>
          <w:highlight w:val="green"/>
        </w:rPr>
        <w:t>/</w:t>
      </w:r>
      <w:r w:rsidRPr="00105B70">
        <w:rPr>
          <w:rFonts w:ascii="Tahoma" w:hAnsi="Tahoma" w:cs="Tahoma"/>
          <w:sz w:val="20"/>
          <w:highlight w:val="green"/>
        </w:rPr>
        <w:t>part</w:t>
      </w:r>
      <w:r w:rsidR="00267604">
        <w:rPr>
          <w:rFonts w:ascii="Tahoma" w:hAnsi="Tahoma" w:cs="Tahoma"/>
          <w:sz w:val="20"/>
          <w:highlight w:val="green"/>
        </w:rPr>
        <w:t>-</w:t>
      </w:r>
      <w:r w:rsidRPr="00105B70">
        <w:rPr>
          <w:rFonts w:ascii="Tahoma" w:hAnsi="Tahoma" w:cs="Tahoma"/>
          <w:sz w:val="20"/>
          <w:highlight w:val="green"/>
        </w:rPr>
        <w:t>furnished]</w:t>
      </w:r>
      <w:r w:rsidRPr="00105B70">
        <w:rPr>
          <w:rFonts w:ascii="Tahoma" w:hAnsi="Tahoma" w:cs="Tahoma"/>
          <w:sz w:val="20"/>
          <w:highlight w:val="yellow"/>
        </w:rPr>
        <w:t xml:space="preserve"> and are available for occupation by </w:t>
      </w:r>
      <w:r w:rsidRPr="00105B70">
        <w:rPr>
          <w:rFonts w:ascii="Tahoma" w:hAnsi="Tahoma" w:cs="Tahoma"/>
          <w:sz w:val="20"/>
          <w:highlight w:val="green"/>
        </w:rPr>
        <w:t>[You alone</w:t>
      </w:r>
      <w:r w:rsidR="00E16B53">
        <w:rPr>
          <w:rFonts w:ascii="Tahoma" w:hAnsi="Tahoma" w:cs="Tahoma"/>
          <w:sz w:val="20"/>
          <w:highlight w:val="green"/>
        </w:rPr>
        <w:t>/</w:t>
      </w:r>
      <w:r w:rsidRPr="00105B70">
        <w:rPr>
          <w:rFonts w:ascii="Tahoma" w:hAnsi="Tahoma" w:cs="Tahoma"/>
          <w:sz w:val="20"/>
          <w:highlight w:val="green"/>
        </w:rPr>
        <w:t xml:space="preserve">You and Your spouse or partner and any </w:t>
      </w:r>
      <w:r w:rsidR="00267604" w:rsidRPr="00B929BE">
        <w:rPr>
          <w:rFonts w:ascii="Tahoma" w:hAnsi="Tahoma" w:cs="Tahoma"/>
          <w:sz w:val="20"/>
          <w:highlight w:val="green"/>
        </w:rPr>
        <w:t>dependants</w:t>
      </w:r>
      <w:r w:rsidRPr="00105B70">
        <w:rPr>
          <w:rFonts w:ascii="Tahoma" w:hAnsi="Tahoma" w:cs="Tahoma"/>
          <w:sz w:val="20"/>
          <w:highlight w:val="green"/>
        </w:rPr>
        <w:t>]</w:t>
      </w:r>
      <w:r w:rsidRPr="00105B70">
        <w:rPr>
          <w:rFonts w:ascii="Tahoma" w:hAnsi="Tahoma" w:cs="Tahoma"/>
          <w:sz w:val="20"/>
          <w:highlight w:val="yellow"/>
        </w:rPr>
        <w:t xml:space="preserve">. </w:t>
      </w:r>
      <w:r w:rsidR="002C29F7" w:rsidRPr="00105B70">
        <w:rPr>
          <w:rFonts w:ascii="Tahoma" w:hAnsi="Tahoma" w:cs="Tahoma"/>
          <w:sz w:val="20"/>
          <w:highlight w:val="yellow"/>
        </w:rPr>
        <w:t xml:space="preserve"> </w:t>
      </w:r>
      <w:r w:rsidRPr="00105B70">
        <w:rPr>
          <w:rFonts w:ascii="Tahoma" w:hAnsi="Tahoma" w:cs="Tahoma"/>
          <w:sz w:val="20"/>
          <w:highlight w:val="green"/>
        </w:rPr>
        <w:t>[You must declare to the Company in writing the names of the members of Your family who will be living with You at the premises].</w:t>
      </w:r>
      <w:r w:rsidRPr="00105B70">
        <w:rPr>
          <w:rFonts w:ascii="Tahoma" w:hAnsi="Tahoma" w:cs="Tahoma"/>
          <w:sz w:val="20"/>
          <w:highlight w:val="yellow"/>
        </w:rPr>
        <w:t>]</w:t>
      </w:r>
    </w:p>
    <w:p w:rsidR="00742EAB" w:rsidRPr="00105B70" w:rsidRDefault="00742EAB" w:rsidP="00742EAB">
      <w:pPr>
        <w:pStyle w:val="Heading2"/>
        <w:numPr>
          <w:ilvl w:val="0"/>
          <w:numId w:val="0"/>
        </w:numPr>
        <w:spacing w:after="0" w:line="240" w:lineRule="auto"/>
        <w:jc w:val="both"/>
        <w:rPr>
          <w:rFonts w:ascii="Tahoma" w:hAnsi="Tahoma" w:cs="Tahoma"/>
          <w:sz w:val="20"/>
          <w:highlight w:val="yellow"/>
        </w:rPr>
      </w:pPr>
    </w:p>
    <w:p w:rsidR="00742EAB" w:rsidRPr="00105B70" w:rsidRDefault="00742EAB" w:rsidP="009577CE">
      <w:pPr>
        <w:pStyle w:val="Heading2"/>
        <w:numPr>
          <w:ilvl w:val="0"/>
          <w:numId w:val="0"/>
        </w:numPr>
        <w:spacing w:after="0" w:line="240" w:lineRule="auto"/>
        <w:jc w:val="both"/>
        <w:rPr>
          <w:rFonts w:ascii="Tahoma" w:hAnsi="Tahoma" w:cs="Tahoma"/>
          <w:sz w:val="20"/>
          <w:highlight w:val="yellow"/>
        </w:rPr>
      </w:pPr>
      <w:r w:rsidRPr="00105B70">
        <w:rPr>
          <w:rFonts w:ascii="Tahoma" w:hAnsi="Tahoma" w:cs="Tahoma"/>
          <w:sz w:val="20"/>
          <w:highlight w:val="yellow"/>
        </w:rPr>
        <w:t>[During Your employment with the Company, You are required to reside at the premises and You must not reside elsewhere.]</w:t>
      </w:r>
    </w:p>
    <w:p w:rsidR="00742EAB" w:rsidRPr="00105B70" w:rsidRDefault="00742EAB" w:rsidP="00742EAB">
      <w:pPr>
        <w:pStyle w:val="Heading2"/>
        <w:numPr>
          <w:ilvl w:val="0"/>
          <w:numId w:val="0"/>
        </w:numPr>
        <w:spacing w:after="0" w:line="240" w:lineRule="auto"/>
        <w:jc w:val="both"/>
        <w:rPr>
          <w:rFonts w:ascii="Tahoma" w:hAnsi="Tahoma" w:cs="Tahoma"/>
          <w:sz w:val="20"/>
          <w:highlight w:val="yellow"/>
        </w:rPr>
      </w:pPr>
    </w:p>
    <w:p w:rsidR="001B5141" w:rsidRPr="00105B70" w:rsidRDefault="00742EAB" w:rsidP="009577CE">
      <w:pPr>
        <w:pStyle w:val="Heading2"/>
        <w:numPr>
          <w:ilvl w:val="0"/>
          <w:numId w:val="0"/>
        </w:numPr>
        <w:spacing w:after="0" w:line="240" w:lineRule="auto"/>
        <w:jc w:val="both"/>
        <w:rPr>
          <w:rFonts w:ascii="Tahoma" w:hAnsi="Tahoma" w:cs="Tahoma"/>
          <w:sz w:val="20"/>
          <w:highlight w:val="yellow"/>
        </w:rPr>
      </w:pPr>
      <w:r w:rsidRPr="00105B70">
        <w:rPr>
          <w:rFonts w:ascii="Tahoma" w:hAnsi="Tahoma" w:cs="Tahoma"/>
          <w:sz w:val="20"/>
          <w:highlight w:val="yellow"/>
        </w:rPr>
        <w:t>[You must keep the interior of the premises clean, tidy and in good decorative repair.</w:t>
      </w:r>
      <w:r w:rsidR="00267604">
        <w:rPr>
          <w:rFonts w:ascii="Tahoma" w:hAnsi="Tahoma" w:cs="Tahoma"/>
          <w:sz w:val="20"/>
          <w:highlight w:val="yellow"/>
        </w:rPr>
        <w:t xml:space="preserve"> </w:t>
      </w:r>
      <w:r w:rsidRPr="00105B70">
        <w:rPr>
          <w:rFonts w:ascii="Tahoma" w:hAnsi="Tahoma" w:cs="Tahoma"/>
          <w:sz w:val="20"/>
          <w:highlight w:val="yellow"/>
        </w:rPr>
        <w:t xml:space="preserve"> Noise must be kept to an acceptable level at all times.</w:t>
      </w:r>
      <w:r w:rsidR="00267604">
        <w:rPr>
          <w:rFonts w:ascii="Tahoma" w:hAnsi="Tahoma" w:cs="Tahoma"/>
          <w:sz w:val="20"/>
          <w:highlight w:val="yellow"/>
        </w:rPr>
        <w:t xml:space="preserve"> </w:t>
      </w:r>
      <w:r w:rsidRPr="00105B70">
        <w:rPr>
          <w:rFonts w:ascii="Tahoma" w:hAnsi="Tahoma" w:cs="Tahoma"/>
          <w:sz w:val="20"/>
          <w:highlight w:val="yellow"/>
        </w:rPr>
        <w:t xml:space="preserve"> You must immediately notify the Company of any damage to the premises or to its fixtures and fittings</w:t>
      </w:r>
      <w:r w:rsidR="00267604">
        <w:rPr>
          <w:rFonts w:ascii="Tahoma" w:hAnsi="Tahoma" w:cs="Tahoma"/>
          <w:sz w:val="20"/>
          <w:highlight w:val="yellow"/>
        </w:rPr>
        <w:t>,</w:t>
      </w:r>
      <w:r w:rsidRPr="00105B70">
        <w:rPr>
          <w:rFonts w:ascii="Tahoma" w:hAnsi="Tahoma" w:cs="Tahoma"/>
          <w:sz w:val="20"/>
          <w:highlight w:val="yellow"/>
        </w:rPr>
        <w:t xml:space="preserve"> and to any furnishings provided. </w:t>
      </w:r>
      <w:r w:rsidR="00267604">
        <w:rPr>
          <w:rFonts w:ascii="Tahoma" w:hAnsi="Tahoma" w:cs="Tahoma"/>
          <w:sz w:val="20"/>
          <w:highlight w:val="yellow"/>
        </w:rPr>
        <w:t xml:space="preserve"> </w:t>
      </w:r>
      <w:r w:rsidRPr="00105B70">
        <w:rPr>
          <w:rFonts w:ascii="Tahoma" w:hAnsi="Tahoma" w:cs="Tahoma"/>
          <w:sz w:val="20"/>
          <w:highlight w:val="yellow"/>
        </w:rPr>
        <w:t xml:space="preserve">The Company may seek to recoup any losses in the event of damage caused to the premises or to its fixtures, fittings or furnishings by Your negligence or wilful default (or due to the negligence or wilful default of any of Your family or guests). </w:t>
      </w:r>
      <w:r w:rsidR="00267604">
        <w:rPr>
          <w:rFonts w:ascii="Tahoma" w:hAnsi="Tahoma" w:cs="Tahoma"/>
          <w:sz w:val="20"/>
          <w:highlight w:val="yellow"/>
        </w:rPr>
        <w:t xml:space="preserve"> </w:t>
      </w:r>
      <w:r w:rsidRPr="00105B70">
        <w:rPr>
          <w:rFonts w:ascii="Tahoma" w:hAnsi="Tahoma" w:cs="Tahoma"/>
          <w:sz w:val="20"/>
          <w:highlight w:val="yellow"/>
        </w:rPr>
        <w:t xml:space="preserve">By signing this Agreement, You hereby consent to deductions being made from Your </w:t>
      </w:r>
      <w:r w:rsidR="00E16B53" w:rsidRPr="00B44FBE">
        <w:rPr>
          <w:rFonts w:ascii="Tahoma" w:hAnsi="Tahoma" w:cs="Tahoma"/>
          <w:sz w:val="20"/>
          <w:highlight w:val="yellow"/>
        </w:rPr>
        <w:t>pay</w:t>
      </w:r>
      <w:r w:rsidRPr="00105B70">
        <w:rPr>
          <w:rFonts w:ascii="Tahoma" w:hAnsi="Tahoma" w:cs="Tahoma"/>
          <w:sz w:val="20"/>
          <w:highlight w:val="yellow"/>
        </w:rPr>
        <w:t xml:space="preserve"> to cover the reasonable cost of repair of any such damage or the reasonable cost of replacement of the damaged item (as appropriate).]</w:t>
      </w:r>
    </w:p>
    <w:p w:rsidR="001B5141" w:rsidRPr="00105B70" w:rsidRDefault="001B5141" w:rsidP="001B5141">
      <w:pPr>
        <w:pStyle w:val="Heading2"/>
        <w:numPr>
          <w:ilvl w:val="0"/>
          <w:numId w:val="0"/>
        </w:numPr>
        <w:spacing w:after="0" w:line="240" w:lineRule="auto"/>
        <w:jc w:val="both"/>
        <w:rPr>
          <w:rFonts w:ascii="Tahoma" w:hAnsi="Tahoma" w:cs="Tahoma"/>
          <w:sz w:val="20"/>
          <w:highlight w:val="yellow"/>
        </w:rPr>
      </w:pPr>
    </w:p>
    <w:p w:rsidR="001B5141" w:rsidRPr="00105B70" w:rsidRDefault="00742EAB" w:rsidP="009577CE">
      <w:pPr>
        <w:pStyle w:val="Heading2"/>
        <w:numPr>
          <w:ilvl w:val="0"/>
          <w:numId w:val="0"/>
        </w:numPr>
        <w:spacing w:after="0" w:line="240" w:lineRule="auto"/>
        <w:jc w:val="both"/>
        <w:rPr>
          <w:rFonts w:ascii="Tahoma" w:hAnsi="Tahoma" w:cs="Tahoma"/>
          <w:sz w:val="20"/>
          <w:highlight w:val="yellow"/>
        </w:rPr>
      </w:pPr>
      <w:r w:rsidRPr="00105B70">
        <w:rPr>
          <w:rFonts w:ascii="Tahoma" w:hAnsi="Tahoma" w:cs="Tahoma"/>
          <w:sz w:val="20"/>
          <w:highlight w:val="yellow"/>
        </w:rPr>
        <w:t xml:space="preserve">[The Company will pay any rent, service charge and buildings insurance in respect of </w:t>
      </w:r>
      <w:r w:rsidRPr="00BD6951">
        <w:rPr>
          <w:rFonts w:ascii="Tahoma" w:hAnsi="Tahoma" w:cs="Tahoma"/>
          <w:sz w:val="20"/>
          <w:highlight w:val="yellow"/>
        </w:rPr>
        <w:t>the p</w:t>
      </w:r>
      <w:r w:rsidRPr="00105B70">
        <w:rPr>
          <w:rFonts w:ascii="Tahoma" w:hAnsi="Tahoma" w:cs="Tahoma"/>
          <w:sz w:val="20"/>
          <w:highlight w:val="yellow"/>
        </w:rPr>
        <w:t xml:space="preserve">remises. The Company </w:t>
      </w:r>
      <w:r w:rsidRPr="00105B70">
        <w:rPr>
          <w:rFonts w:ascii="Tahoma" w:hAnsi="Tahoma" w:cs="Tahoma"/>
          <w:sz w:val="20"/>
          <w:highlight w:val="green"/>
        </w:rPr>
        <w:t>[will also</w:t>
      </w:r>
      <w:r w:rsidR="00E16B53">
        <w:rPr>
          <w:rFonts w:ascii="Tahoma" w:hAnsi="Tahoma" w:cs="Tahoma"/>
          <w:sz w:val="20"/>
          <w:highlight w:val="green"/>
        </w:rPr>
        <w:t>/</w:t>
      </w:r>
      <w:r w:rsidRPr="00105B70">
        <w:rPr>
          <w:rFonts w:ascii="Tahoma" w:hAnsi="Tahoma" w:cs="Tahoma"/>
          <w:sz w:val="20"/>
          <w:highlight w:val="green"/>
        </w:rPr>
        <w:t>will not]</w:t>
      </w:r>
      <w:r w:rsidRPr="00105B70">
        <w:rPr>
          <w:rFonts w:ascii="Tahoma" w:hAnsi="Tahoma" w:cs="Tahoma"/>
          <w:sz w:val="20"/>
          <w:highlight w:val="yellow"/>
        </w:rPr>
        <w:t xml:space="preserve"> be responsible for any gas, electricity, telephone, water, council tax, television licensing, contents insurance or other related charges. </w:t>
      </w:r>
      <w:r w:rsidRPr="00105B70">
        <w:rPr>
          <w:rFonts w:ascii="Tahoma" w:hAnsi="Tahoma" w:cs="Tahoma"/>
          <w:sz w:val="20"/>
          <w:highlight w:val="green"/>
        </w:rPr>
        <w:t>[You are responsible for the payment of all utility and associated bills].</w:t>
      </w:r>
      <w:r w:rsidRPr="00105B70">
        <w:rPr>
          <w:rFonts w:ascii="Tahoma" w:hAnsi="Tahoma" w:cs="Tahoma"/>
          <w:sz w:val="20"/>
          <w:highlight w:val="yellow"/>
        </w:rPr>
        <w:t>]</w:t>
      </w:r>
    </w:p>
    <w:p w:rsidR="001B5141" w:rsidRPr="00105B70" w:rsidRDefault="001B5141" w:rsidP="001B5141">
      <w:pPr>
        <w:pStyle w:val="Heading2"/>
        <w:numPr>
          <w:ilvl w:val="0"/>
          <w:numId w:val="0"/>
        </w:numPr>
        <w:spacing w:after="0" w:line="240" w:lineRule="auto"/>
        <w:jc w:val="both"/>
        <w:rPr>
          <w:rFonts w:ascii="Tahoma" w:hAnsi="Tahoma" w:cs="Tahoma"/>
          <w:sz w:val="20"/>
          <w:highlight w:val="yellow"/>
        </w:rPr>
      </w:pPr>
    </w:p>
    <w:p w:rsidR="001B5141" w:rsidRPr="00105B70" w:rsidRDefault="00742EAB" w:rsidP="009577CE">
      <w:pPr>
        <w:pStyle w:val="Heading2"/>
        <w:numPr>
          <w:ilvl w:val="0"/>
          <w:numId w:val="0"/>
        </w:numPr>
        <w:spacing w:after="0" w:line="240" w:lineRule="auto"/>
        <w:jc w:val="both"/>
        <w:rPr>
          <w:rFonts w:ascii="Tahoma" w:hAnsi="Tahoma" w:cs="Tahoma"/>
          <w:sz w:val="20"/>
          <w:highlight w:val="yellow"/>
        </w:rPr>
      </w:pPr>
      <w:r w:rsidRPr="00105B70">
        <w:rPr>
          <w:rFonts w:ascii="Tahoma" w:hAnsi="Tahoma" w:cs="Tahoma"/>
          <w:sz w:val="20"/>
          <w:highlight w:val="yellow"/>
        </w:rPr>
        <w:t>[You are not permitted to assign, sub</w:t>
      </w:r>
      <w:r w:rsidR="00267604">
        <w:rPr>
          <w:rFonts w:ascii="Tahoma" w:hAnsi="Tahoma" w:cs="Tahoma"/>
          <w:sz w:val="20"/>
          <w:highlight w:val="yellow"/>
        </w:rPr>
        <w:t>-</w:t>
      </w:r>
      <w:r w:rsidRPr="00105B70">
        <w:rPr>
          <w:rFonts w:ascii="Tahoma" w:hAnsi="Tahoma" w:cs="Tahoma"/>
          <w:sz w:val="20"/>
          <w:highlight w:val="yellow"/>
        </w:rPr>
        <w:t>let</w:t>
      </w:r>
      <w:r w:rsidR="00267604">
        <w:rPr>
          <w:rFonts w:ascii="Tahoma" w:hAnsi="Tahoma" w:cs="Tahoma"/>
          <w:sz w:val="20"/>
          <w:highlight w:val="yellow"/>
        </w:rPr>
        <w:t xml:space="preserve"> </w:t>
      </w:r>
      <w:r w:rsidRPr="00105B70">
        <w:rPr>
          <w:rFonts w:ascii="Tahoma" w:hAnsi="Tahoma" w:cs="Tahoma"/>
          <w:sz w:val="20"/>
          <w:highlight w:val="yellow"/>
        </w:rPr>
        <w:t>or part with possession of the premises</w:t>
      </w:r>
      <w:r w:rsidR="00267604">
        <w:rPr>
          <w:rFonts w:ascii="Tahoma" w:hAnsi="Tahoma" w:cs="Tahoma"/>
          <w:sz w:val="20"/>
          <w:highlight w:val="yellow"/>
        </w:rPr>
        <w:t>,</w:t>
      </w:r>
      <w:r w:rsidRPr="00105B70">
        <w:rPr>
          <w:rFonts w:ascii="Tahoma" w:hAnsi="Tahoma" w:cs="Tahoma"/>
          <w:sz w:val="20"/>
          <w:highlight w:val="yellow"/>
        </w:rPr>
        <w:t xml:space="preserve"> or to have anyone live with You at the premises </w:t>
      </w:r>
      <w:r w:rsidR="00E16B53" w:rsidRPr="008921B3">
        <w:rPr>
          <w:rFonts w:ascii="Tahoma" w:hAnsi="Tahoma" w:cs="Tahoma"/>
          <w:sz w:val="20"/>
          <w:highlight w:val="green"/>
        </w:rPr>
        <w:t>[</w:t>
      </w:r>
      <w:r w:rsidR="00E16B53" w:rsidRPr="00E16B53">
        <w:rPr>
          <w:rFonts w:ascii="Tahoma" w:hAnsi="Tahoma" w:cs="Tahoma"/>
          <w:sz w:val="20"/>
          <w:highlight w:val="green"/>
        </w:rPr>
        <w:t xml:space="preserve">other than as set out </w:t>
      </w:r>
      <w:r w:rsidR="00E16B53" w:rsidRPr="00267604">
        <w:rPr>
          <w:rFonts w:ascii="Tahoma" w:hAnsi="Tahoma" w:cs="Tahoma"/>
          <w:sz w:val="20"/>
          <w:highlight w:val="green"/>
        </w:rPr>
        <w:t>above]</w:t>
      </w:r>
      <w:r w:rsidR="00E16B53">
        <w:rPr>
          <w:rFonts w:ascii="Tahoma" w:hAnsi="Tahoma" w:cs="Tahoma"/>
          <w:sz w:val="20"/>
          <w:highlight w:val="yellow"/>
        </w:rPr>
        <w:t xml:space="preserve"> </w:t>
      </w:r>
      <w:r w:rsidRPr="00105B70">
        <w:rPr>
          <w:rFonts w:ascii="Tahoma" w:hAnsi="Tahoma" w:cs="Tahoma"/>
          <w:sz w:val="20"/>
          <w:highlight w:val="yellow"/>
        </w:rPr>
        <w:t>or stay overnight as a guest without the prior written consent of the Company.]</w:t>
      </w:r>
    </w:p>
    <w:p w:rsidR="001B5141" w:rsidRPr="00105B70" w:rsidRDefault="001B5141" w:rsidP="001B5141">
      <w:pPr>
        <w:pStyle w:val="Heading2"/>
        <w:numPr>
          <w:ilvl w:val="0"/>
          <w:numId w:val="0"/>
        </w:numPr>
        <w:spacing w:after="0" w:line="240" w:lineRule="auto"/>
        <w:jc w:val="both"/>
        <w:rPr>
          <w:rFonts w:ascii="Tahoma" w:hAnsi="Tahoma" w:cs="Tahoma"/>
          <w:sz w:val="20"/>
          <w:highlight w:val="yellow"/>
        </w:rPr>
      </w:pPr>
    </w:p>
    <w:p w:rsidR="00742EAB" w:rsidRPr="00105B70" w:rsidRDefault="00742EAB" w:rsidP="009577CE">
      <w:pPr>
        <w:pStyle w:val="Heading2"/>
        <w:numPr>
          <w:ilvl w:val="0"/>
          <w:numId w:val="0"/>
        </w:numPr>
        <w:spacing w:after="0" w:line="240" w:lineRule="auto"/>
        <w:jc w:val="both"/>
        <w:rPr>
          <w:rFonts w:ascii="Tahoma" w:hAnsi="Tahoma" w:cs="Tahoma"/>
          <w:sz w:val="20"/>
          <w:highlight w:val="yellow"/>
        </w:rPr>
      </w:pPr>
      <w:r w:rsidRPr="00105B70">
        <w:rPr>
          <w:rFonts w:ascii="Tahoma" w:hAnsi="Tahoma" w:cs="Tahoma"/>
          <w:sz w:val="20"/>
          <w:highlight w:val="yellow"/>
        </w:rPr>
        <w:t>[The Company shall have the unrestricted right to enter the premises without notice at any time and from time to time and for any reason as it considers fit.]</w:t>
      </w:r>
    </w:p>
    <w:p w:rsidR="00742EAB" w:rsidRPr="00105B70" w:rsidRDefault="00742EAB" w:rsidP="00742EAB">
      <w:pPr>
        <w:pStyle w:val="Title"/>
        <w:jc w:val="both"/>
        <w:rPr>
          <w:rFonts w:ascii="Tahoma" w:hAnsi="Tahoma" w:cs="Tahoma"/>
          <w:b w:val="0"/>
          <w:sz w:val="20"/>
          <w:highlight w:val="yellow"/>
          <w:u w:val="none"/>
        </w:rPr>
      </w:pPr>
    </w:p>
    <w:p w:rsidR="003E4A84" w:rsidRPr="00105B70" w:rsidRDefault="003E4A84">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u w:val="single"/>
        </w:rPr>
      </w:pPr>
      <w:r w:rsidRPr="00105B70">
        <w:rPr>
          <w:rFonts w:ascii="Tahoma" w:hAnsi="Tahoma" w:cs="Tahoma"/>
          <w:b/>
          <w:sz w:val="20"/>
          <w:u w:val="single"/>
        </w:rPr>
        <w:t>Annual Leave</w:t>
      </w:r>
      <w:bookmarkStart w:id="0" w:name="_GoBack"/>
      <w:bookmarkEnd w:id="0"/>
    </w:p>
    <w:p w:rsidR="001C12E1" w:rsidRPr="001C12E1" w:rsidRDefault="003E4A84" w:rsidP="009577CE">
      <w:pPr>
        <w:pStyle w:val="Heading2"/>
        <w:numPr>
          <w:ilvl w:val="0"/>
          <w:numId w:val="0"/>
        </w:numPr>
        <w:spacing w:after="200" w:line="200" w:lineRule="atLeast"/>
        <w:jc w:val="both"/>
        <w:rPr>
          <w:rStyle w:val="Char"/>
          <w:rFonts w:ascii="Tahoma" w:hAnsi="Tahoma" w:cs="Tahoma"/>
          <w:color w:val="FF0000"/>
          <w:sz w:val="20"/>
        </w:rPr>
      </w:pPr>
      <w:r w:rsidRPr="00105B70">
        <w:rPr>
          <w:rFonts w:ascii="Tahoma" w:hAnsi="Tahoma" w:cs="Tahoma"/>
          <w:sz w:val="20"/>
        </w:rPr>
        <w:t xml:space="preserve">The Company’s annual leave year runs from </w:t>
      </w:r>
      <w:r w:rsidRPr="00105B70">
        <w:rPr>
          <w:rFonts w:ascii="Tahoma" w:hAnsi="Tahoma" w:cs="Tahoma"/>
          <w:sz w:val="20"/>
          <w:highlight w:val="yellow"/>
        </w:rPr>
        <w:t>[</w:t>
      </w:r>
      <w:r w:rsidR="009577CE">
        <w:rPr>
          <w:rFonts w:ascii="Tahoma" w:hAnsi="Tahoma" w:cs="Tahoma"/>
          <w:sz w:val="20"/>
          <w:highlight w:val="yellow"/>
        </w:rPr>
        <w:t>D</w:t>
      </w:r>
      <w:r w:rsidR="00EB3815" w:rsidRPr="00105B70">
        <w:rPr>
          <w:rFonts w:ascii="Tahoma" w:hAnsi="Tahoma" w:cs="Tahoma"/>
          <w:sz w:val="20"/>
          <w:highlight w:val="yellow"/>
        </w:rPr>
        <w:t>ate</w:t>
      </w:r>
      <w:r w:rsidRPr="00105B70">
        <w:rPr>
          <w:rFonts w:ascii="Tahoma" w:hAnsi="Tahoma" w:cs="Tahoma"/>
          <w:sz w:val="20"/>
          <w:highlight w:val="yellow"/>
        </w:rPr>
        <w:t>]</w:t>
      </w:r>
      <w:r w:rsidRPr="00105B70">
        <w:rPr>
          <w:rFonts w:ascii="Tahoma" w:hAnsi="Tahoma" w:cs="Tahoma"/>
          <w:sz w:val="20"/>
        </w:rPr>
        <w:t xml:space="preserve"> to </w:t>
      </w:r>
      <w:r w:rsidRPr="00105B70">
        <w:rPr>
          <w:rFonts w:ascii="Tahoma" w:hAnsi="Tahoma" w:cs="Tahoma"/>
          <w:sz w:val="20"/>
          <w:highlight w:val="yellow"/>
        </w:rPr>
        <w:t>[</w:t>
      </w:r>
      <w:r w:rsidR="009577CE">
        <w:rPr>
          <w:rFonts w:ascii="Tahoma" w:hAnsi="Tahoma" w:cs="Tahoma"/>
          <w:sz w:val="20"/>
          <w:highlight w:val="yellow"/>
        </w:rPr>
        <w:t>D</w:t>
      </w:r>
      <w:r w:rsidR="00EB3815" w:rsidRPr="00105B70">
        <w:rPr>
          <w:rFonts w:ascii="Tahoma" w:hAnsi="Tahoma" w:cs="Tahoma"/>
          <w:sz w:val="20"/>
          <w:highlight w:val="yellow"/>
        </w:rPr>
        <w:t>ate</w:t>
      </w:r>
      <w:r w:rsidRPr="00105B70">
        <w:rPr>
          <w:rStyle w:val="Char"/>
          <w:rFonts w:ascii="Tahoma" w:hAnsi="Tahoma" w:cs="Tahoma"/>
          <w:sz w:val="20"/>
          <w:highlight w:val="yellow"/>
        </w:rPr>
        <w:t>]</w:t>
      </w:r>
      <w:r w:rsidRPr="00105B70">
        <w:rPr>
          <w:rStyle w:val="Char"/>
          <w:rFonts w:ascii="Tahoma" w:hAnsi="Tahoma" w:cs="Tahoma"/>
          <w:sz w:val="20"/>
        </w:rPr>
        <w:t xml:space="preserve">.  You are entitled to take </w:t>
      </w:r>
      <w:r w:rsidRPr="00105B70">
        <w:rPr>
          <w:rStyle w:val="Char"/>
          <w:rFonts w:ascii="Tahoma" w:hAnsi="Tahoma" w:cs="Tahoma"/>
          <w:sz w:val="20"/>
          <w:highlight w:val="yellow"/>
        </w:rPr>
        <w:t>[xx]</w:t>
      </w:r>
      <w:r w:rsidR="00704FF3">
        <w:rPr>
          <w:rStyle w:val="Char"/>
          <w:rFonts w:ascii="Tahoma" w:hAnsi="Tahoma" w:cs="Tahoma"/>
          <w:sz w:val="20"/>
        </w:rPr>
        <w:t xml:space="preserve"> days' annual leave </w:t>
      </w:r>
      <w:r w:rsidRPr="00105B70">
        <w:rPr>
          <w:rStyle w:val="Char"/>
          <w:rFonts w:ascii="Tahoma" w:hAnsi="Tahoma" w:cs="Tahoma"/>
          <w:sz w:val="20"/>
          <w:highlight w:val="yellow"/>
        </w:rPr>
        <w:t>[including</w:t>
      </w:r>
      <w:r w:rsidR="00E16B53">
        <w:rPr>
          <w:rStyle w:val="Char"/>
          <w:rFonts w:ascii="Tahoma" w:hAnsi="Tahoma" w:cs="Tahoma"/>
          <w:sz w:val="20"/>
          <w:highlight w:val="yellow"/>
        </w:rPr>
        <w:t>/</w:t>
      </w:r>
      <w:r w:rsidRPr="00105B70">
        <w:rPr>
          <w:rStyle w:val="Char"/>
          <w:rFonts w:ascii="Tahoma" w:hAnsi="Tahoma" w:cs="Tahoma"/>
          <w:sz w:val="20"/>
          <w:highlight w:val="yellow"/>
        </w:rPr>
        <w:t>excluding]</w:t>
      </w:r>
      <w:r w:rsidRPr="00105B70">
        <w:rPr>
          <w:rStyle w:val="Char"/>
          <w:rFonts w:ascii="Tahoma" w:hAnsi="Tahoma" w:cs="Tahoma"/>
          <w:sz w:val="20"/>
        </w:rPr>
        <w:t xml:space="preserve"> </w:t>
      </w:r>
      <w:r w:rsidR="001F7625">
        <w:rPr>
          <w:rStyle w:val="Char"/>
          <w:rFonts w:ascii="Tahoma" w:hAnsi="Tahoma" w:cs="Tahoma"/>
          <w:color w:val="FF0000"/>
          <w:sz w:val="20"/>
        </w:rPr>
        <w:t xml:space="preserve">the eight UK </w:t>
      </w:r>
      <w:r w:rsidR="00E4538A">
        <w:rPr>
          <w:rStyle w:val="Char"/>
          <w:rFonts w:ascii="Tahoma" w:hAnsi="Tahoma" w:cs="Tahoma"/>
          <w:sz w:val="20"/>
        </w:rPr>
        <w:t>p</w:t>
      </w:r>
      <w:r w:rsidRPr="00105B70">
        <w:rPr>
          <w:rStyle w:val="Char"/>
          <w:rFonts w:ascii="Tahoma" w:hAnsi="Tahoma" w:cs="Tahoma"/>
          <w:sz w:val="20"/>
        </w:rPr>
        <w:t>ublic/</w:t>
      </w:r>
      <w:r w:rsidR="00E4538A">
        <w:rPr>
          <w:rStyle w:val="Char"/>
          <w:rFonts w:ascii="Tahoma" w:hAnsi="Tahoma" w:cs="Tahoma"/>
          <w:sz w:val="20"/>
        </w:rPr>
        <w:t>b</w:t>
      </w:r>
      <w:r w:rsidRPr="00105B70">
        <w:rPr>
          <w:rStyle w:val="Char"/>
          <w:rFonts w:ascii="Tahoma" w:hAnsi="Tahoma" w:cs="Tahoma"/>
          <w:sz w:val="20"/>
        </w:rPr>
        <w:t xml:space="preserve">ank </w:t>
      </w:r>
      <w:r w:rsidR="00E4538A">
        <w:rPr>
          <w:rStyle w:val="Char"/>
          <w:rFonts w:ascii="Tahoma" w:hAnsi="Tahoma" w:cs="Tahoma"/>
          <w:sz w:val="20"/>
        </w:rPr>
        <w:t>h</w:t>
      </w:r>
      <w:r w:rsidRPr="00105B70">
        <w:rPr>
          <w:rStyle w:val="Char"/>
          <w:rFonts w:ascii="Tahoma" w:hAnsi="Tahoma" w:cs="Tahoma"/>
          <w:sz w:val="20"/>
        </w:rPr>
        <w:t>olidays</w:t>
      </w:r>
      <w:r w:rsidR="001C12E1">
        <w:rPr>
          <w:rStyle w:val="Char"/>
          <w:rFonts w:ascii="Tahoma" w:hAnsi="Tahoma" w:cs="Tahoma"/>
          <w:sz w:val="20"/>
        </w:rPr>
        <w:t xml:space="preserve">. </w:t>
      </w:r>
      <w:r w:rsidR="00844CC5">
        <w:rPr>
          <w:rStyle w:val="Char"/>
          <w:rFonts w:ascii="Tahoma" w:hAnsi="Tahoma" w:cs="Tahoma"/>
          <w:color w:val="FF0000"/>
          <w:sz w:val="20"/>
        </w:rPr>
        <w:t>En</w:t>
      </w:r>
      <w:r w:rsidR="00E003E1" w:rsidRPr="001C12E1">
        <w:rPr>
          <w:rStyle w:val="Char"/>
          <w:rFonts w:ascii="Tahoma" w:hAnsi="Tahoma" w:cs="Tahoma"/>
          <w:color w:val="FF0000"/>
          <w:sz w:val="20"/>
        </w:rPr>
        <w:t>titlement to</w:t>
      </w:r>
      <w:r w:rsidR="001C12E1" w:rsidRPr="001C12E1">
        <w:rPr>
          <w:rStyle w:val="Char"/>
          <w:rFonts w:ascii="Tahoma" w:hAnsi="Tahoma" w:cs="Tahoma"/>
          <w:color w:val="FF0000"/>
          <w:sz w:val="20"/>
        </w:rPr>
        <w:t xml:space="preserve"> b</w:t>
      </w:r>
      <w:r w:rsidR="001C12E1">
        <w:rPr>
          <w:rStyle w:val="Char"/>
          <w:rFonts w:ascii="Tahoma" w:hAnsi="Tahoma" w:cs="Tahoma"/>
          <w:color w:val="FF0000"/>
          <w:sz w:val="20"/>
        </w:rPr>
        <w:t xml:space="preserve">ank </w:t>
      </w:r>
      <w:r w:rsidR="001C12E1" w:rsidRPr="001C12E1">
        <w:rPr>
          <w:rStyle w:val="Char"/>
          <w:rFonts w:ascii="Tahoma" w:hAnsi="Tahoma" w:cs="Tahoma"/>
          <w:color w:val="FF0000"/>
          <w:sz w:val="20"/>
        </w:rPr>
        <w:t>h</w:t>
      </w:r>
      <w:r w:rsidR="001C12E1">
        <w:rPr>
          <w:rStyle w:val="Char"/>
          <w:rFonts w:ascii="Tahoma" w:hAnsi="Tahoma" w:cs="Tahoma"/>
          <w:color w:val="FF0000"/>
          <w:sz w:val="20"/>
        </w:rPr>
        <w:t>olidays</w:t>
      </w:r>
      <w:r w:rsidR="00704FF3" w:rsidRPr="001C12E1">
        <w:rPr>
          <w:rStyle w:val="Char"/>
          <w:rFonts w:ascii="Tahoma" w:hAnsi="Tahoma" w:cs="Tahoma"/>
          <w:color w:val="FF0000"/>
          <w:sz w:val="20"/>
        </w:rPr>
        <w:t xml:space="preserve"> will be pro </w:t>
      </w:r>
      <w:proofErr w:type="spellStart"/>
      <w:r w:rsidR="00704FF3" w:rsidRPr="001C12E1">
        <w:rPr>
          <w:rStyle w:val="Char"/>
          <w:rFonts w:ascii="Tahoma" w:hAnsi="Tahoma" w:cs="Tahoma"/>
          <w:color w:val="FF0000"/>
          <w:sz w:val="20"/>
        </w:rPr>
        <w:t>rata’d</w:t>
      </w:r>
      <w:proofErr w:type="spellEnd"/>
      <w:r w:rsidR="00844CC5">
        <w:rPr>
          <w:rStyle w:val="Char"/>
          <w:rFonts w:ascii="Tahoma" w:hAnsi="Tahoma" w:cs="Tahoma"/>
          <w:color w:val="FF0000"/>
          <w:sz w:val="20"/>
        </w:rPr>
        <w:t xml:space="preserve"> f</w:t>
      </w:r>
      <w:r w:rsidR="00844CC5" w:rsidRPr="001C12E1">
        <w:rPr>
          <w:rStyle w:val="Char"/>
          <w:rFonts w:ascii="Tahoma" w:hAnsi="Tahoma" w:cs="Tahoma"/>
          <w:color w:val="FF0000"/>
          <w:sz w:val="20"/>
        </w:rPr>
        <w:t>or p</w:t>
      </w:r>
      <w:r w:rsidR="00844CC5">
        <w:rPr>
          <w:rStyle w:val="Char"/>
          <w:rFonts w:ascii="Tahoma" w:hAnsi="Tahoma" w:cs="Tahoma"/>
          <w:color w:val="FF0000"/>
          <w:sz w:val="20"/>
        </w:rPr>
        <w:t xml:space="preserve">art-time </w:t>
      </w:r>
      <w:r w:rsidR="00844CC5" w:rsidRPr="001C12E1">
        <w:rPr>
          <w:rStyle w:val="Char"/>
          <w:rFonts w:ascii="Tahoma" w:hAnsi="Tahoma" w:cs="Tahoma"/>
          <w:color w:val="FF0000"/>
          <w:sz w:val="20"/>
        </w:rPr>
        <w:t>em</w:t>
      </w:r>
      <w:r w:rsidR="00844CC5">
        <w:rPr>
          <w:rStyle w:val="Char"/>
          <w:rFonts w:ascii="Tahoma" w:hAnsi="Tahoma" w:cs="Tahoma"/>
          <w:color w:val="FF0000"/>
          <w:sz w:val="20"/>
        </w:rPr>
        <w:t>ployees</w:t>
      </w:r>
      <w:r w:rsidR="00704FF3" w:rsidRPr="001C12E1">
        <w:rPr>
          <w:rStyle w:val="Char"/>
          <w:rFonts w:ascii="Tahoma" w:hAnsi="Tahoma" w:cs="Tahoma"/>
          <w:color w:val="FF0000"/>
          <w:sz w:val="20"/>
        </w:rPr>
        <w:t>.</w:t>
      </w:r>
      <w:r w:rsidRPr="001C12E1">
        <w:rPr>
          <w:rStyle w:val="Char"/>
          <w:rFonts w:ascii="Tahoma" w:hAnsi="Tahoma" w:cs="Tahoma"/>
          <w:color w:val="FF0000"/>
          <w:sz w:val="20"/>
        </w:rPr>
        <w:t xml:space="preserve"> </w:t>
      </w:r>
    </w:p>
    <w:p w:rsidR="003E4A84" w:rsidRPr="00105B70" w:rsidRDefault="00704FF3" w:rsidP="009577CE">
      <w:pPr>
        <w:pStyle w:val="Heading2"/>
        <w:numPr>
          <w:ilvl w:val="0"/>
          <w:numId w:val="0"/>
        </w:numPr>
        <w:spacing w:after="200" w:line="200" w:lineRule="atLeast"/>
        <w:jc w:val="both"/>
        <w:rPr>
          <w:rStyle w:val="Char"/>
          <w:rFonts w:ascii="Tahoma" w:hAnsi="Tahoma" w:cs="Tahoma"/>
          <w:sz w:val="20"/>
        </w:rPr>
      </w:pPr>
      <w:r w:rsidRPr="00704FF3">
        <w:rPr>
          <w:rStyle w:val="Char"/>
          <w:rFonts w:ascii="Tahoma" w:hAnsi="Tahoma" w:cs="Tahoma"/>
          <w:color w:val="FF0000"/>
          <w:sz w:val="20"/>
        </w:rPr>
        <w:t>Annual leave entitlement</w:t>
      </w:r>
      <w:r w:rsidR="003E4A84" w:rsidRPr="00105B70">
        <w:rPr>
          <w:rStyle w:val="Char"/>
          <w:rFonts w:ascii="Tahoma" w:hAnsi="Tahoma" w:cs="Tahoma"/>
          <w:sz w:val="20"/>
        </w:rPr>
        <w:t xml:space="preserve"> will be calculated on a pro-rata basis in the first</w:t>
      </w:r>
      <w:r w:rsidR="00550ECD" w:rsidRPr="000F3787">
        <w:rPr>
          <w:rStyle w:val="Char"/>
          <w:rFonts w:ascii="Tahoma" w:hAnsi="Tahoma" w:cs="Tahoma"/>
          <w:color w:val="FF0000"/>
          <w:sz w:val="20"/>
        </w:rPr>
        <w:t xml:space="preserve"> and last</w:t>
      </w:r>
      <w:r w:rsidR="003E4A84" w:rsidRPr="00105B70">
        <w:rPr>
          <w:rStyle w:val="Char"/>
          <w:rFonts w:ascii="Tahoma" w:hAnsi="Tahoma" w:cs="Tahoma"/>
          <w:sz w:val="20"/>
        </w:rPr>
        <w:t xml:space="preserve"> year of employment.</w:t>
      </w:r>
    </w:p>
    <w:p w:rsidR="004A4C5B" w:rsidRDefault="004A4C5B" w:rsidP="004A4C5B">
      <w:pPr>
        <w:tabs>
          <w:tab w:val="clear" w:pos="567"/>
          <w:tab w:val="clear" w:pos="1134"/>
          <w:tab w:val="clear" w:pos="1418"/>
          <w:tab w:val="clear" w:pos="1701"/>
          <w:tab w:val="clear" w:pos="1985"/>
        </w:tabs>
        <w:overflowPunct/>
        <w:autoSpaceDE/>
        <w:autoSpaceDN/>
        <w:adjustRightInd/>
        <w:spacing w:after="0" w:line="240" w:lineRule="auto"/>
        <w:jc w:val="both"/>
        <w:textAlignment w:val="auto"/>
        <w:rPr>
          <w:rFonts w:ascii="Tahoma" w:eastAsia="Calibri" w:hAnsi="Tahoma" w:cs="Tahoma"/>
          <w:color w:val="000000"/>
          <w:sz w:val="20"/>
          <w:lang w:eastAsia="en-GB"/>
        </w:rPr>
      </w:pPr>
      <w:r w:rsidRPr="004A4C5B">
        <w:rPr>
          <w:rFonts w:ascii="Tahoma" w:eastAsia="Calibri" w:hAnsi="Tahoma" w:cs="Tahoma"/>
          <w:color w:val="000000"/>
          <w:sz w:val="20"/>
          <w:lang w:eastAsia="en-GB"/>
        </w:rPr>
        <w:t>You will receive a certain number of days' annual leave entitlement for each month or part month worked.  Fractions of days resulting from the calculation may, at the Company's discretion, be rounded up to the nearest half day.</w:t>
      </w:r>
    </w:p>
    <w:p w:rsidR="004A4C5B" w:rsidRPr="004A4C5B" w:rsidRDefault="004A4C5B" w:rsidP="004A4C5B">
      <w:pPr>
        <w:tabs>
          <w:tab w:val="clear" w:pos="567"/>
          <w:tab w:val="clear" w:pos="1134"/>
          <w:tab w:val="clear" w:pos="1418"/>
          <w:tab w:val="clear" w:pos="1701"/>
          <w:tab w:val="clear" w:pos="1985"/>
        </w:tabs>
        <w:overflowPunct/>
        <w:autoSpaceDE/>
        <w:autoSpaceDN/>
        <w:adjustRightInd/>
        <w:spacing w:after="0" w:line="240" w:lineRule="auto"/>
        <w:textAlignment w:val="auto"/>
        <w:rPr>
          <w:rFonts w:eastAsia="Calibri"/>
          <w:szCs w:val="24"/>
          <w:lang w:eastAsia="en-GB"/>
        </w:rPr>
      </w:pPr>
    </w:p>
    <w:p w:rsidR="003E4A84" w:rsidRPr="00105B70" w:rsidRDefault="004A4C5B" w:rsidP="004A4C5B">
      <w:pPr>
        <w:pStyle w:val="Heading2"/>
        <w:numPr>
          <w:ilvl w:val="0"/>
          <w:numId w:val="0"/>
        </w:numPr>
        <w:spacing w:after="200" w:line="200" w:lineRule="atLeast"/>
        <w:jc w:val="both"/>
        <w:rPr>
          <w:rStyle w:val="Char"/>
          <w:rFonts w:ascii="Tahoma" w:hAnsi="Tahoma" w:cs="Tahoma"/>
          <w:sz w:val="20"/>
          <w:highlight w:val="yellow"/>
        </w:rPr>
      </w:pPr>
      <w:r w:rsidRPr="004A4C5B">
        <w:rPr>
          <w:rFonts w:ascii="Tahoma" w:hAnsi="Tahoma" w:cs="Tahoma"/>
          <w:sz w:val="20"/>
        </w:rPr>
        <w:t xml:space="preserve"> </w:t>
      </w:r>
      <w:r w:rsidR="003E4A84" w:rsidRPr="00105B70">
        <w:rPr>
          <w:rStyle w:val="Char"/>
          <w:rFonts w:ascii="Tahoma" w:hAnsi="Tahoma" w:cs="Tahoma"/>
          <w:sz w:val="20"/>
          <w:highlight w:val="yellow"/>
        </w:rPr>
        <w:t xml:space="preserve">[Generally, the office is closed on the eight UK </w:t>
      </w:r>
      <w:r w:rsidR="00450343">
        <w:rPr>
          <w:rStyle w:val="Char"/>
          <w:rFonts w:ascii="Tahoma" w:hAnsi="Tahoma" w:cs="Tahoma"/>
          <w:sz w:val="20"/>
          <w:highlight w:val="yellow"/>
        </w:rPr>
        <w:t>p</w:t>
      </w:r>
      <w:r w:rsidR="003E4A84" w:rsidRPr="00105B70">
        <w:rPr>
          <w:rStyle w:val="Char"/>
          <w:rFonts w:ascii="Tahoma" w:hAnsi="Tahoma" w:cs="Tahoma"/>
          <w:sz w:val="20"/>
          <w:highlight w:val="yellow"/>
        </w:rPr>
        <w:t>ublic/</w:t>
      </w:r>
      <w:r w:rsidR="00450343">
        <w:rPr>
          <w:rStyle w:val="Char"/>
          <w:rFonts w:ascii="Tahoma" w:hAnsi="Tahoma" w:cs="Tahoma"/>
          <w:sz w:val="20"/>
          <w:highlight w:val="yellow"/>
        </w:rPr>
        <w:t>b</w:t>
      </w:r>
      <w:r w:rsidR="003E4A84" w:rsidRPr="00105B70">
        <w:rPr>
          <w:rStyle w:val="Char"/>
          <w:rFonts w:ascii="Tahoma" w:hAnsi="Tahoma" w:cs="Tahoma"/>
          <w:sz w:val="20"/>
          <w:highlight w:val="yellow"/>
        </w:rPr>
        <w:t xml:space="preserve">ank </w:t>
      </w:r>
      <w:r w:rsidR="00450343">
        <w:rPr>
          <w:rStyle w:val="Char"/>
          <w:rFonts w:ascii="Tahoma" w:hAnsi="Tahoma" w:cs="Tahoma"/>
          <w:sz w:val="20"/>
          <w:highlight w:val="yellow"/>
        </w:rPr>
        <w:t>h</w:t>
      </w:r>
      <w:r w:rsidR="003E4A84" w:rsidRPr="00105B70">
        <w:rPr>
          <w:rStyle w:val="Char"/>
          <w:rFonts w:ascii="Tahoma" w:hAnsi="Tahoma" w:cs="Tahoma"/>
          <w:sz w:val="20"/>
          <w:highlight w:val="yellow"/>
        </w:rPr>
        <w:t xml:space="preserve">olidays, but You will be given sufficient notice in the event that You are required to work on those days.  If You are required to work a </w:t>
      </w:r>
      <w:r w:rsidR="00450343">
        <w:rPr>
          <w:rStyle w:val="Char"/>
          <w:rFonts w:ascii="Tahoma" w:hAnsi="Tahoma" w:cs="Tahoma"/>
          <w:sz w:val="20"/>
          <w:highlight w:val="yellow"/>
        </w:rPr>
        <w:t>p</w:t>
      </w:r>
      <w:r w:rsidR="003E4A84" w:rsidRPr="00105B70">
        <w:rPr>
          <w:rStyle w:val="Char"/>
          <w:rFonts w:ascii="Tahoma" w:hAnsi="Tahoma" w:cs="Tahoma"/>
          <w:sz w:val="20"/>
          <w:highlight w:val="yellow"/>
        </w:rPr>
        <w:t>ublic/</w:t>
      </w:r>
      <w:r w:rsidR="00450343">
        <w:rPr>
          <w:rStyle w:val="Char"/>
          <w:rFonts w:ascii="Tahoma" w:hAnsi="Tahoma" w:cs="Tahoma"/>
          <w:sz w:val="20"/>
          <w:highlight w:val="yellow"/>
        </w:rPr>
        <w:t>b</w:t>
      </w:r>
      <w:r w:rsidR="003E4A84" w:rsidRPr="00105B70">
        <w:rPr>
          <w:rStyle w:val="Char"/>
          <w:rFonts w:ascii="Tahoma" w:hAnsi="Tahoma" w:cs="Tahoma"/>
          <w:sz w:val="20"/>
          <w:highlight w:val="yellow"/>
        </w:rPr>
        <w:t xml:space="preserve">ank </w:t>
      </w:r>
      <w:r w:rsidR="00450343">
        <w:rPr>
          <w:rStyle w:val="Char"/>
          <w:rFonts w:ascii="Tahoma" w:hAnsi="Tahoma" w:cs="Tahoma"/>
          <w:sz w:val="20"/>
          <w:highlight w:val="yellow"/>
        </w:rPr>
        <w:t>h</w:t>
      </w:r>
      <w:r w:rsidR="003E4A84" w:rsidRPr="00105B70">
        <w:rPr>
          <w:rStyle w:val="Char"/>
          <w:rFonts w:ascii="Tahoma" w:hAnsi="Tahoma" w:cs="Tahoma"/>
          <w:sz w:val="20"/>
          <w:highlight w:val="yellow"/>
        </w:rPr>
        <w:t xml:space="preserve">oliday You will be paid at </w:t>
      </w:r>
      <w:r w:rsidR="003E4A84" w:rsidRPr="00105B70">
        <w:rPr>
          <w:rStyle w:val="Char"/>
          <w:rFonts w:ascii="Tahoma" w:hAnsi="Tahoma" w:cs="Tahoma"/>
          <w:sz w:val="20"/>
          <w:highlight w:val="green"/>
        </w:rPr>
        <w:t>[the normal rate]</w:t>
      </w:r>
      <w:r w:rsidR="003E4A84" w:rsidRPr="00105B70">
        <w:rPr>
          <w:rStyle w:val="Char"/>
          <w:rFonts w:ascii="Tahoma" w:hAnsi="Tahoma" w:cs="Tahoma"/>
          <w:sz w:val="20"/>
          <w:highlight w:val="yellow"/>
        </w:rPr>
        <w:t xml:space="preserve"> and You will be eligible for a </w:t>
      </w:r>
      <w:r w:rsidR="00450343">
        <w:rPr>
          <w:rStyle w:val="Char"/>
          <w:rFonts w:ascii="Tahoma" w:hAnsi="Tahoma" w:cs="Tahoma"/>
          <w:sz w:val="20"/>
          <w:highlight w:val="yellow"/>
        </w:rPr>
        <w:t>d</w:t>
      </w:r>
      <w:r w:rsidR="003E4A84" w:rsidRPr="00105B70">
        <w:rPr>
          <w:rStyle w:val="Char"/>
          <w:rFonts w:ascii="Tahoma" w:hAnsi="Tahoma" w:cs="Tahoma"/>
          <w:sz w:val="20"/>
          <w:highlight w:val="yellow"/>
        </w:rPr>
        <w:t xml:space="preserve">ay </w:t>
      </w:r>
      <w:r w:rsidR="00450343">
        <w:rPr>
          <w:rStyle w:val="Char"/>
          <w:rFonts w:ascii="Tahoma" w:hAnsi="Tahoma" w:cs="Tahoma"/>
          <w:sz w:val="20"/>
          <w:highlight w:val="yellow"/>
        </w:rPr>
        <w:t>o</w:t>
      </w:r>
      <w:r w:rsidR="003E4A84" w:rsidRPr="00105B70">
        <w:rPr>
          <w:rStyle w:val="Char"/>
          <w:rFonts w:ascii="Tahoma" w:hAnsi="Tahoma" w:cs="Tahoma"/>
          <w:sz w:val="20"/>
          <w:highlight w:val="yellow"/>
        </w:rPr>
        <w:t xml:space="preserve">ff </w:t>
      </w:r>
      <w:r w:rsidR="00D22888">
        <w:rPr>
          <w:rStyle w:val="Char"/>
          <w:rFonts w:ascii="Tahoma" w:hAnsi="Tahoma" w:cs="Tahoma"/>
          <w:sz w:val="20"/>
          <w:highlight w:val="yellow"/>
        </w:rPr>
        <w:t>i</w:t>
      </w:r>
      <w:r w:rsidR="003E4A84" w:rsidRPr="00105B70">
        <w:rPr>
          <w:rStyle w:val="Char"/>
          <w:rFonts w:ascii="Tahoma" w:hAnsi="Tahoma" w:cs="Tahoma"/>
          <w:sz w:val="20"/>
          <w:highlight w:val="yellow"/>
        </w:rPr>
        <w:t xml:space="preserve">n </w:t>
      </w:r>
      <w:r w:rsidR="00450343">
        <w:rPr>
          <w:rStyle w:val="Char"/>
          <w:rFonts w:ascii="Tahoma" w:hAnsi="Tahoma" w:cs="Tahoma"/>
          <w:sz w:val="20"/>
          <w:highlight w:val="yellow"/>
        </w:rPr>
        <w:t>l</w:t>
      </w:r>
      <w:r w:rsidR="003E4A84" w:rsidRPr="00105B70">
        <w:rPr>
          <w:rStyle w:val="Char"/>
          <w:rFonts w:ascii="Tahoma" w:hAnsi="Tahoma" w:cs="Tahoma"/>
          <w:sz w:val="20"/>
          <w:highlight w:val="yellow"/>
        </w:rPr>
        <w:t>ieu in addition to Your annual leave entitlement.]</w:t>
      </w:r>
    </w:p>
    <w:p w:rsidR="003E4A84" w:rsidRPr="00B929BE" w:rsidRDefault="003E4A84" w:rsidP="009577CE">
      <w:pPr>
        <w:pStyle w:val="Heading2"/>
        <w:numPr>
          <w:ilvl w:val="0"/>
          <w:numId w:val="0"/>
        </w:numPr>
        <w:spacing w:after="200" w:line="200" w:lineRule="atLeast"/>
        <w:jc w:val="both"/>
        <w:rPr>
          <w:rFonts w:ascii="Tahoma" w:hAnsi="Tahoma" w:cs="Tahoma"/>
          <w:sz w:val="20"/>
          <w:highlight w:val="yellow"/>
        </w:rPr>
      </w:pPr>
      <w:r w:rsidRPr="00105B70">
        <w:rPr>
          <w:rFonts w:ascii="Tahoma" w:hAnsi="Tahoma" w:cs="Tahoma"/>
          <w:sz w:val="20"/>
          <w:highlight w:val="yellow"/>
        </w:rPr>
        <w:t xml:space="preserve">[The Company may require that </w:t>
      </w:r>
      <w:r w:rsidRPr="00105B70">
        <w:rPr>
          <w:rFonts w:ascii="Tahoma" w:hAnsi="Tahoma" w:cs="Tahoma"/>
          <w:sz w:val="20"/>
          <w:highlight w:val="green"/>
        </w:rPr>
        <w:t>[  ]</w:t>
      </w:r>
      <w:r w:rsidRPr="00105B70">
        <w:rPr>
          <w:rFonts w:ascii="Tahoma" w:hAnsi="Tahoma" w:cs="Tahoma"/>
          <w:sz w:val="20"/>
          <w:highlight w:val="yellow"/>
        </w:rPr>
        <w:t xml:space="preserve"> annual leave days per annum are taken on days nominated by the Company.]</w:t>
      </w:r>
    </w:p>
    <w:p w:rsidR="00E16B53" w:rsidRPr="00526D2A" w:rsidRDefault="00E16B53" w:rsidP="009577CE">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10E7E">
        <w:rPr>
          <w:rFonts w:ascii="Tahoma" w:hAnsi="Tahoma" w:cs="Tahoma"/>
          <w:sz w:val="20"/>
          <w:highlight w:val="yellow"/>
        </w:rPr>
        <w:t xml:space="preserve">[Annual </w:t>
      </w:r>
      <w:r w:rsidR="00E4538A">
        <w:rPr>
          <w:rFonts w:ascii="Tahoma" w:hAnsi="Tahoma" w:cs="Tahoma"/>
          <w:sz w:val="20"/>
          <w:highlight w:val="yellow"/>
        </w:rPr>
        <w:t>l</w:t>
      </w:r>
      <w:r w:rsidRPr="00110E7E">
        <w:rPr>
          <w:rFonts w:ascii="Tahoma" w:hAnsi="Tahoma" w:cs="Tahoma"/>
          <w:sz w:val="20"/>
          <w:highlight w:val="yellow"/>
        </w:rPr>
        <w:t>eave must be taken within the relevant holiday year and may not be carried forward into the following year except in special circumstances and subject to the Working Time Regulations</w:t>
      </w:r>
      <w:r w:rsidR="00D22888">
        <w:rPr>
          <w:rFonts w:ascii="Tahoma" w:hAnsi="Tahoma" w:cs="Tahoma"/>
          <w:sz w:val="20"/>
          <w:highlight w:val="yellow"/>
        </w:rPr>
        <w:t xml:space="preserve"> 1998</w:t>
      </w:r>
      <w:r w:rsidR="00450343">
        <w:rPr>
          <w:rFonts w:ascii="Tahoma" w:hAnsi="Tahoma" w:cs="Tahoma"/>
          <w:sz w:val="20"/>
          <w:highlight w:val="yellow"/>
        </w:rPr>
        <w:t>,</w:t>
      </w:r>
      <w:r w:rsidRPr="00110E7E">
        <w:rPr>
          <w:rFonts w:ascii="Tahoma" w:hAnsi="Tahoma" w:cs="Tahoma"/>
          <w:sz w:val="20"/>
          <w:highlight w:val="yellow"/>
        </w:rPr>
        <w:t xml:space="preserve"> and the prior written approval of the Company.</w:t>
      </w:r>
      <w:r w:rsidR="00D22888">
        <w:rPr>
          <w:rFonts w:ascii="Tahoma" w:hAnsi="Tahoma" w:cs="Tahoma"/>
          <w:sz w:val="20"/>
          <w:highlight w:val="yellow"/>
        </w:rPr>
        <w:t xml:space="preserve">  Annual leave entitlement not used by the end of the holiday year will usually be lost and under no circumstances will payment be made for annual leave entitlement that is lost through not being exercised by the correct date.</w:t>
      </w:r>
      <w:r w:rsidRPr="00110E7E">
        <w:rPr>
          <w:rFonts w:ascii="Tahoma" w:hAnsi="Tahoma" w:cs="Tahoma"/>
          <w:sz w:val="20"/>
          <w:highlight w:val="yellow"/>
        </w:rPr>
        <w:t>]</w:t>
      </w:r>
    </w:p>
    <w:p w:rsidR="00DD73B8" w:rsidRPr="00526D2A" w:rsidRDefault="00DD73B8" w:rsidP="009577CE">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E16B53">
        <w:rPr>
          <w:rFonts w:ascii="Tahoma" w:hAnsi="Tahoma" w:cs="Tahoma"/>
          <w:sz w:val="20"/>
        </w:rPr>
        <w:t xml:space="preserve">A minimum of </w:t>
      </w:r>
      <w:r w:rsidRPr="00E16B53">
        <w:rPr>
          <w:rFonts w:ascii="Tahoma" w:hAnsi="Tahoma" w:cs="Tahoma"/>
          <w:sz w:val="20"/>
          <w:highlight w:val="yellow"/>
        </w:rPr>
        <w:t>[four weeks']</w:t>
      </w:r>
      <w:r w:rsidRPr="00E16B53">
        <w:rPr>
          <w:rFonts w:ascii="Tahoma" w:hAnsi="Tahoma" w:cs="Tahoma"/>
          <w:sz w:val="20"/>
        </w:rPr>
        <w:t xml:space="preserve"> annual leave needs to be taken in any one holiday year </w:t>
      </w:r>
      <w:r w:rsidRPr="00E16B53">
        <w:rPr>
          <w:rFonts w:ascii="Tahoma" w:hAnsi="Tahoma" w:cs="Tahoma"/>
          <w:sz w:val="20"/>
          <w:highlight w:val="yellow"/>
        </w:rPr>
        <w:t>[</w:t>
      </w:r>
      <w:r w:rsidR="00E16B53" w:rsidRPr="00E16B53">
        <w:rPr>
          <w:rFonts w:ascii="Tahoma" w:hAnsi="Tahoma" w:cs="Tahoma"/>
          <w:sz w:val="20"/>
          <w:highlight w:val="yellow"/>
        </w:rPr>
        <w:t>in</w:t>
      </w:r>
      <w:r w:rsidRPr="00E16B53">
        <w:rPr>
          <w:rFonts w:ascii="Tahoma" w:hAnsi="Tahoma" w:cs="Tahoma"/>
          <w:sz w:val="20"/>
          <w:highlight w:val="yellow"/>
        </w:rPr>
        <w:t xml:space="preserve">cluding </w:t>
      </w:r>
      <w:r w:rsidR="00450343">
        <w:rPr>
          <w:rFonts w:ascii="Tahoma" w:hAnsi="Tahoma" w:cs="Tahoma"/>
          <w:sz w:val="20"/>
          <w:highlight w:val="yellow"/>
        </w:rPr>
        <w:t>p</w:t>
      </w:r>
      <w:r w:rsidRPr="00E16B53">
        <w:rPr>
          <w:rFonts w:ascii="Tahoma" w:hAnsi="Tahoma" w:cs="Tahoma"/>
          <w:sz w:val="20"/>
          <w:highlight w:val="yellow"/>
        </w:rPr>
        <w:t>ublic/</w:t>
      </w:r>
      <w:r w:rsidR="00450343">
        <w:rPr>
          <w:rFonts w:ascii="Tahoma" w:hAnsi="Tahoma" w:cs="Tahoma"/>
          <w:sz w:val="20"/>
          <w:highlight w:val="yellow"/>
        </w:rPr>
        <w:t>b</w:t>
      </w:r>
      <w:r w:rsidRPr="00E16B53">
        <w:rPr>
          <w:rFonts w:ascii="Tahoma" w:hAnsi="Tahoma" w:cs="Tahoma"/>
          <w:sz w:val="20"/>
          <w:highlight w:val="yellow"/>
        </w:rPr>
        <w:t xml:space="preserve">ank </w:t>
      </w:r>
      <w:r w:rsidR="00450343">
        <w:rPr>
          <w:rFonts w:ascii="Tahoma" w:hAnsi="Tahoma" w:cs="Tahoma"/>
          <w:sz w:val="20"/>
          <w:highlight w:val="yellow"/>
        </w:rPr>
        <w:t>h</w:t>
      </w:r>
      <w:r w:rsidRPr="00E16B53">
        <w:rPr>
          <w:rFonts w:ascii="Tahoma" w:hAnsi="Tahoma" w:cs="Tahoma"/>
          <w:sz w:val="20"/>
          <w:highlight w:val="yellow"/>
        </w:rPr>
        <w:t>olidays]</w:t>
      </w:r>
      <w:r w:rsidRPr="00E16B53">
        <w:rPr>
          <w:rFonts w:ascii="Tahoma" w:hAnsi="Tahoma" w:cs="Tahoma"/>
          <w:sz w:val="20"/>
        </w:rPr>
        <w:t xml:space="preserve">.  </w:t>
      </w:r>
    </w:p>
    <w:p w:rsidR="003E4A84" w:rsidRPr="00105B70" w:rsidRDefault="003E4A84" w:rsidP="009577CE">
      <w:pPr>
        <w:pStyle w:val="Heading2"/>
        <w:numPr>
          <w:ilvl w:val="0"/>
          <w:numId w:val="0"/>
        </w:numPr>
        <w:tabs>
          <w:tab w:val="clear" w:pos="1134"/>
          <w:tab w:val="clear" w:pos="1701"/>
          <w:tab w:val="clear" w:pos="1985"/>
          <w:tab w:val="left" w:pos="851"/>
        </w:tabs>
        <w:spacing w:after="200" w:line="200" w:lineRule="atLeast"/>
        <w:ind w:left="851" w:hanging="851"/>
        <w:jc w:val="both"/>
        <w:rPr>
          <w:rFonts w:ascii="Tahoma" w:hAnsi="Tahoma" w:cs="Tahoma"/>
          <w:sz w:val="20"/>
        </w:rPr>
      </w:pPr>
      <w:r w:rsidRPr="00105B70">
        <w:rPr>
          <w:rFonts w:ascii="Tahoma" w:hAnsi="Tahoma" w:cs="Tahoma"/>
          <w:sz w:val="20"/>
        </w:rPr>
        <w:t>The Company will</w:t>
      </w:r>
      <w:r w:rsidR="00D8625F" w:rsidRPr="00105B70">
        <w:rPr>
          <w:rFonts w:ascii="Tahoma" w:hAnsi="Tahoma" w:cs="Tahoma"/>
          <w:sz w:val="20"/>
        </w:rPr>
        <w:t xml:space="preserve"> encourage </w:t>
      </w:r>
      <w:r w:rsidR="00DE16C5">
        <w:rPr>
          <w:rFonts w:ascii="Tahoma" w:hAnsi="Tahoma" w:cs="Tahoma"/>
          <w:sz w:val="20"/>
        </w:rPr>
        <w:t xml:space="preserve">You </w:t>
      </w:r>
      <w:r w:rsidR="00D8625F" w:rsidRPr="00105B70">
        <w:rPr>
          <w:rFonts w:ascii="Tahoma" w:hAnsi="Tahoma" w:cs="Tahoma"/>
          <w:sz w:val="20"/>
        </w:rPr>
        <w:t xml:space="preserve">to </w:t>
      </w:r>
      <w:r w:rsidRPr="00105B70">
        <w:rPr>
          <w:rFonts w:ascii="Tahoma" w:hAnsi="Tahoma" w:cs="Tahoma"/>
          <w:sz w:val="20"/>
        </w:rPr>
        <w:t>take the minimum requirement of leave.</w:t>
      </w:r>
    </w:p>
    <w:p w:rsidR="00E643CB" w:rsidRDefault="003E4A84" w:rsidP="00E643CB">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 will comply with such Rules or Procedures regarding Annual Leave as may be published by the Company from time to time.  </w:t>
      </w:r>
    </w:p>
    <w:p w:rsidR="003E4A84" w:rsidRPr="00105B70" w:rsidRDefault="003E4A84" w:rsidP="00E643CB">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b/>
          <w:sz w:val="20"/>
          <w:u w:val="single"/>
        </w:rPr>
      </w:pPr>
      <w:r w:rsidRPr="00105B70">
        <w:rPr>
          <w:rFonts w:ascii="Tahoma" w:hAnsi="Tahoma" w:cs="Tahoma"/>
          <w:b/>
          <w:sz w:val="20"/>
          <w:u w:val="single"/>
        </w:rPr>
        <w:t xml:space="preserve">Sickness </w:t>
      </w:r>
      <w:r w:rsidR="00FC018D" w:rsidRPr="00105B70">
        <w:rPr>
          <w:rFonts w:ascii="Tahoma" w:hAnsi="Tahoma" w:cs="Tahoma"/>
          <w:b/>
          <w:sz w:val="20"/>
          <w:u w:val="single"/>
        </w:rPr>
        <w:t xml:space="preserve">and Other Absences </w:t>
      </w:r>
      <w:r w:rsidRPr="00105B70">
        <w:rPr>
          <w:rFonts w:ascii="Tahoma" w:hAnsi="Tahoma" w:cs="Tahoma"/>
          <w:b/>
          <w:sz w:val="20"/>
          <w:u w:val="single"/>
        </w:rPr>
        <w:t>Leave and Pay</w:t>
      </w:r>
    </w:p>
    <w:p w:rsidR="003E4A84" w:rsidRPr="00105B70" w:rsidRDefault="003E4A84" w:rsidP="009577CE">
      <w:pPr>
        <w:pStyle w:val="Heading2"/>
        <w:numPr>
          <w:ilvl w:val="0"/>
          <w:numId w:val="0"/>
        </w:numPr>
        <w:spacing w:after="200" w:line="200" w:lineRule="atLeast"/>
        <w:jc w:val="both"/>
        <w:rPr>
          <w:rFonts w:ascii="Tahoma" w:hAnsi="Tahoma" w:cs="Tahoma"/>
          <w:sz w:val="20"/>
        </w:rPr>
      </w:pPr>
      <w:r w:rsidRPr="00105B70">
        <w:rPr>
          <w:rFonts w:ascii="Tahoma" w:hAnsi="Tahoma" w:cs="Tahoma"/>
          <w:sz w:val="20"/>
        </w:rPr>
        <w:t xml:space="preserve">You will comply with such Rules or Procedures regarding </w:t>
      </w:r>
      <w:r w:rsidR="00450343">
        <w:rPr>
          <w:rFonts w:ascii="Tahoma" w:hAnsi="Tahoma" w:cs="Tahoma"/>
          <w:sz w:val="20"/>
        </w:rPr>
        <w:t>s</w:t>
      </w:r>
      <w:r w:rsidRPr="00105B70">
        <w:rPr>
          <w:rFonts w:ascii="Tahoma" w:hAnsi="Tahoma" w:cs="Tahoma"/>
          <w:sz w:val="20"/>
        </w:rPr>
        <w:t xml:space="preserve">ickness and </w:t>
      </w:r>
      <w:r w:rsidR="00450343">
        <w:rPr>
          <w:rFonts w:ascii="Tahoma" w:hAnsi="Tahoma" w:cs="Tahoma"/>
          <w:sz w:val="20"/>
        </w:rPr>
        <w:t>o</w:t>
      </w:r>
      <w:r w:rsidRPr="00105B70">
        <w:rPr>
          <w:rFonts w:ascii="Tahoma" w:hAnsi="Tahoma" w:cs="Tahoma"/>
          <w:sz w:val="20"/>
        </w:rPr>
        <w:t xml:space="preserve">ther </w:t>
      </w:r>
      <w:r w:rsidR="00450343">
        <w:rPr>
          <w:rFonts w:ascii="Tahoma" w:hAnsi="Tahoma" w:cs="Tahoma"/>
          <w:sz w:val="20"/>
        </w:rPr>
        <w:t>a</w:t>
      </w:r>
      <w:r w:rsidRPr="00105B70">
        <w:rPr>
          <w:rFonts w:ascii="Tahoma" w:hAnsi="Tahoma" w:cs="Tahoma"/>
          <w:sz w:val="20"/>
        </w:rPr>
        <w:t>bsences as may be published by the Company from time to time.</w:t>
      </w:r>
    </w:p>
    <w:p w:rsidR="003E4A84" w:rsidRPr="00105B70" w:rsidRDefault="003E4A84">
      <w:pPr>
        <w:pStyle w:val="Heading1"/>
        <w:tabs>
          <w:tab w:val="clear" w:pos="567"/>
          <w:tab w:val="clear" w:pos="1134"/>
          <w:tab w:val="clear" w:pos="1701"/>
          <w:tab w:val="clear" w:pos="1985"/>
          <w:tab w:val="left" w:pos="851"/>
        </w:tabs>
        <w:spacing w:after="200" w:line="200" w:lineRule="atLeast"/>
        <w:jc w:val="both"/>
        <w:rPr>
          <w:rFonts w:ascii="Tahoma" w:hAnsi="Tahoma" w:cs="Tahoma"/>
          <w:b/>
          <w:sz w:val="20"/>
          <w:u w:val="single"/>
        </w:rPr>
      </w:pPr>
      <w:bookmarkStart w:id="1" w:name="_Ref86568164"/>
      <w:r w:rsidRPr="00105B70">
        <w:rPr>
          <w:rFonts w:ascii="Tahoma" w:hAnsi="Tahoma" w:cs="Tahoma"/>
          <w:b/>
          <w:sz w:val="20"/>
          <w:u w:val="single"/>
        </w:rPr>
        <w:t>Notice</w:t>
      </w:r>
      <w:bookmarkEnd w:id="1"/>
    </w:p>
    <w:p w:rsidR="003E4A84" w:rsidRPr="00105B70" w:rsidRDefault="003E4A84" w:rsidP="009577CE">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highlight w:val="yellow"/>
        </w:rPr>
        <w:t xml:space="preserve">[The </w:t>
      </w:r>
      <w:r w:rsidRPr="00EA5D4C">
        <w:rPr>
          <w:rFonts w:ascii="Tahoma" w:hAnsi="Tahoma" w:cs="Tahoma"/>
          <w:sz w:val="20"/>
          <w:highlight w:val="yellow"/>
        </w:rPr>
        <w:t xml:space="preserve">first </w:t>
      </w:r>
      <w:r w:rsidR="00EA5D4C">
        <w:rPr>
          <w:rFonts w:ascii="Tahoma" w:hAnsi="Tahoma" w:cs="Tahoma"/>
          <w:sz w:val="20"/>
          <w:highlight w:val="green"/>
        </w:rPr>
        <w:t xml:space="preserve">[three </w:t>
      </w:r>
      <w:r w:rsidRPr="00105B70">
        <w:rPr>
          <w:rFonts w:ascii="Tahoma" w:hAnsi="Tahoma" w:cs="Tahoma"/>
          <w:sz w:val="20"/>
          <w:highlight w:val="green"/>
        </w:rPr>
        <w:t>month</w:t>
      </w:r>
      <w:r w:rsidR="00EA5D4C">
        <w:rPr>
          <w:rFonts w:ascii="Tahoma" w:hAnsi="Tahoma" w:cs="Tahoma"/>
          <w:sz w:val="20"/>
          <w:highlight w:val="green"/>
        </w:rPr>
        <w:t>s</w:t>
      </w:r>
      <w:r w:rsidRPr="00105B70">
        <w:rPr>
          <w:rFonts w:ascii="Tahoma" w:hAnsi="Tahoma" w:cs="Tahoma"/>
          <w:sz w:val="20"/>
          <w:highlight w:val="green"/>
        </w:rPr>
        <w:t>]</w:t>
      </w:r>
      <w:r w:rsidRPr="00105B70">
        <w:rPr>
          <w:rFonts w:ascii="Tahoma" w:hAnsi="Tahoma" w:cs="Tahoma"/>
          <w:sz w:val="20"/>
          <w:highlight w:val="yellow"/>
        </w:rPr>
        <w:t xml:space="preserve"> of Your employment will be a </w:t>
      </w:r>
      <w:r w:rsidR="0005280A">
        <w:rPr>
          <w:rFonts w:ascii="Tahoma" w:hAnsi="Tahoma" w:cs="Tahoma"/>
          <w:sz w:val="20"/>
          <w:highlight w:val="yellow"/>
        </w:rPr>
        <w:t>probationary period</w:t>
      </w:r>
      <w:r w:rsidRPr="00105B70">
        <w:rPr>
          <w:rFonts w:ascii="Tahoma" w:hAnsi="Tahoma" w:cs="Tahoma"/>
          <w:sz w:val="20"/>
          <w:highlight w:val="yellow"/>
        </w:rPr>
        <w:t xml:space="preserve"> during which either party may terminate the employment by serving </w:t>
      </w:r>
      <w:r w:rsidR="00EA5D4C" w:rsidRPr="009577CE">
        <w:rPr>
          <w:rFonts w:ascii="Tahoma" w:hAnsi="Tahoma" w:cs="Tahoma"/>
          <w:sz w:val="20"/>
          <w:highlight w:val="green"/>
        </w:rPr>
        <w:t>[</w:t>
      </w:r>
      <w:r w:rsidRPr="009577CE">
        <w:rPr>
          <w:rFonts w:ascii="Tahoma" w:hAnsi="Tahoma" w:cs="Tahoma"/>
          <w:sz w:val="20"/>
          <w:highlight w:val="green"/>
        </w:rPr>
        <w:t>one week’s</w:t>
      </w:r>
      <w:r w:rsidR="00EA5D4C" w:rsidRPr="009577CE">
        <w:rPr>
          <w:rFonts w:ascii="Tahoma" w:hAnsi="Tahoma" w:cs="Tahoma"/>
          <w:sz w:val="20"/>
          <w:highlight w:val="green"/>
        </w:rPr>
        <w:t>]</w:t>
      </w:r>
      <w:r w:rsidRPr="00105B70">
        <w:rPr>
          <w:rFonts w:ascii="Tahoma" w:hAnsi="Tahoma" w:cs="Tahoma"/>
          <w:sz w:val="20"/>
          <w:highlight w:val="yellow"/>
        </w:rPr>
        <w:t xml:space="preserve"> written notice.]</w:t>
      </w:r>
    </w:p>
    <w:p w:rsidR="003E4A84" w:rsidRPr="00105B70" w:rsidRDefault="003E4A84" w:rsidP="009577CE">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EA5D4C">
        <w:rPr>
          <w:rFonts w:ascii="Tahoma" w:hAnsi="Tahoma" w:cs="Tahoma"/>
          <w:sz w:val="20"/>
        </w:rPr>
        <w:t xml:space="preserve">The period of written notice required from the Company to terminate Your employment </w:t>
      </w:r>
      <w:r w:rsidR="004B0892" w:rsidRPr="004B0892">
        <w:rPr>
          <w:rFonts w:ascii="Tahoma" w:hAnsi="Tahoma" w:cs="Tahoma"/>
          <w:sz w:val="20"/>
          <w:highlight w:val="yellow"/>
        </w:rPr>
        <w:t>[following satisfactory completion of your probationary period]</w:t>
      </w:r>
      <w:r w:rsidR="004B0892">
        <w:rPr>
          <w:rFonts w:ascii="Tahoma" w:hAnsi="Tahoma" w:cs="Tahoma"/>
          <w:sz w:val="20"/>
        </w:rPr>
        <w:t xml:space="preserve"> </w:t>
      </w:r>
      <w:r w:rsidRPr="00EA5D4C">
        <w:rPr>
          <w:rFonts w:ascii="Tahoma" w:hAnsi="Tahoma" w:cs="Tahoma"/>
          <w:sz w:val="20"/>
        </w:rPr>
        <w:t xml:space="preserve">shall be </w:t>
      </w:r>
      <w:r w:rsidRPr="00EA5D4C">
        <w:rPr>
          <w:rFonts w:ascii="Tahoma" w:hAnsi="Tahoma" w:cs="Tahoma"/>
          <w:sz w:val="20"/>
          <w:highlight w:val="yellow"/>
        </w:rPr>
        <w:t>[x weeks/months]</w:t>
      </w:r>
      <w:r w:rsidRPr="00AC7280">
        <w:rPr>
          <w:rFonts w:ascii="Tahoma" w:hAnsi="Tahoma" w:cs="Tahoma"/>
          <w:sz w:val="20"/>
        </w:rPr>
        <w:t>.</w:t>
      </w:r>
      <w:r w:rsidRPr="00CF3A4E">
        <w:rPr>
          <w:rFonts w:ascii="Tahoma" w:hAnsi="Tahoma" w:cs="Tahoma"/>
          <w:sz w:val="20"/>
        </w:rPr>
        <w:t xml:space="preserve"> </w:t>
      </w:r>
      <w:r w:rsidR="00EA5D4C">
        <w:rPr>
          <w:rFonts w:ascii="Tahoma" w:hAnsi="Tahoma" w:cs="Tahoma"/>
          <w:sz w:val="20"/>
          <w:highlight w:val="yellow"/>
        </w:rPr>
        <w:t>[</w:t>
      </w:r>
      <w:r w:rsidRPr="00EA5D4C">
        <w:rPr>
          <w:rFonts w:ascii="Tahoma" w:hAnsi="Tahoma" w:cs="Tahoma"/>
          <w:sz w:val="20"/>
          <w:highlight w:val="yellow"/>
        </w:rPr>
        <w:t xml:space="preserve">After </w:t>
      </w:r>
      <w:r w:rsidR="007B6939" w:rsidRPr="007B6939">
        <w:rPr>
          <w:rFonts w:ascii="Tahoma" w:hAnsi="Tahoma" w:cs="Tahoma"/>
          <w:sz w:val="20"/>
          <w:highlight w:val="green"/>
        </w:rPr>
        <w:t>[</w:t>
      </w:r>
      <w:r w:rsidRPr="007B6939">
        <w:rPr>
          <w:rFonts w:ascii="Tahoma" w:hAnsi="Tahoma" w:cs="Tahoma"/>
          <w:sz w:val="20"/>
          <w:highlight w:val="green"/>
        </w:rPr>
        <w:t>five</w:t>
      </w:r>
      <w:r w:rsidR="007B6939" w:rsidRPr="007B6939">
        <w:rPr>
          <w:rFonts w:ascii="Tahoma" w:hAnsi="Tahoma" w:cs="Tahoma"/>
          <w:sz w:val="20"/>
          <w:highlight w:val="green"/>
        </w:rPr>
        <w:t>]</w:t>
      </w:r>
      <w:r w:rsidRPr="00EA5D4C">
        <w:rPr>
          <w:rFonts w:ascii="Tahoma" w:hAnsi="Tahoma" w:cs="Tahoma"/>
          <w:sz w:val="20"/>
          <w:highlight w:val="yellow"/>
        </w:rPr>
        <w:t xml:space="preserve"> years this will increase by one week for every year of service, up to a maximum of 12 weeks.]</w:t>
      </w:r>
    </w:p>
    <w:p w:rsidR="003E4A84" w:rsidRDefault="003E4A84" w:rsidP="00C316CA">
      <w:pPr>
        <w:tabs>
          <w:tab w:val="clear" w:pos="567"/>
          <w:tab w:val="clear" w:pos="1134"/>
          <w:tab w:val="clear" w:pos="1701"/>
          <w:tab w:val="clear" w:pos="1985"/>
          <w:tab w:val="left" w:pos="851"/>
        </w:tabs>
        <w:spacing w:after="200" w:line="200" w:lineRule="atLeast"/>
        <w:jc w:val="both"/>
        <w:rPr>
          <w:rFonts w:ascii="Tahoma" w:hAnsi="Tahoma" w:cs="Tahoma"/>
          <w:sz w:val="20"/>
          <w:highlight w:val="yellow"/>
        </w:rPr>
      </w:pPr>
      <w:r w:rsidRPr="000159F8">
        <w:rPr>
          <w:rFonts w:ascii="Tahoma" w:hAnsi="Tahoma" w:cs="Tahoma"/>
          <w:sz w:val="20"/>
        </w:rPr>
        <w:t xml:space="preserve">The period of written notice required from You to terminate Your employment shall be </w:t>
      </w:r>
      <w:r w:rsidRPr="00375E71">
        <w:rPr>
          <w:rFonts w:ascii="Tahoma" w:hAnsi="Tahoma" w:cs="Tahoma"/>
          <w:sz w:val="20"/>
          <w:highlight w:val="yellow"/>
        </w:rPr>
        <w:t>[x</w:t>
      </w:r>
      <w:r w:rsidR="00375E71" w:rsidRPr="00375E71">
        <w:rPr>
          <w:rFonts w:ascii="Tahoma" w:hAnsi="Tahoma" w:cs="Tahoma"/>
          <w:sz w:val="20"/>
          <w:highlight w:val="yellow"/>
        </w:rPr>
        <w:t xml:space="preserve"> </w:t>
      </w:r>
      <w:r w:rsidRPr="00375E71">
        <w:rPr>
          <w:rFonts w:ascii="Tahoma" w:hAnsi="Tahoma" w:cs="Tahoma"/>
          <w:sz w:val="20"/>
          <w:highlight w:val="yellow"/>
        </w:rPr>
        <w:t>weeks/</w:t>
      </w:r>
      <w:r w:rsidR="00A059EF">
        <w:rPr>
          <w:rFonts w:ascii="Tahoma" w:hAnsi="Tahoma" w:cs="Tahoma"/>
          <w:sz w:val="20"/>
          <w:highlight w:val="yellow"/>
        </w:rPr>
        <w:t xml:space="preserve"> </w:t>
      </w:r>
      <w:r w:rsidRPr="00375E71">
        <w:rPr>
          <w:rFonts w:ascii="Tahoma" w:hAnsi="Tahoma" w:cs="Tahoma"/>
          <w:sz w:val="20"/>
          <w:highlight w:val="yellow"/>
        </w:rPr>
        <w:t>months]</w:t>
      </w:r>
      <w:r w:rsidRPr="00105B70">
        <w:rPr>
          <w:rFonts w:ascii="Tahoma" w:hAnsi="Tahoma" w:cs="Tahoma"/>
          <w:sz w:val="20"/>
          <w:highlight w:val="yellow"/>
        </w:rPr>
        <w:t>.</w:t>
      </w:r>
    </w:p>
    <w:p w:rsidR="00C11B31" w:rsidRPr="00105B70" w:rsidRDefault="00151BA1" w:rsidP="00C11B31">
      <w:pPr>
        <w:tabs>
          <w:tab w:val="clear" w:pos="567"/>
          <w:tab w:val="clear" w:pos="1134"/>
          <w:tab w:val="left" w:pos="851"/>
        </w:tabs>
        <w:spacing w:after="200" w:line="200" w:lineRule="atLeast"/>
        <w:jc w:val="both"/>
        <w:rPr>
          <w:rFonts w:ascii="Tahoma" w:hAnsi="Tahoma" w:cs="Tahoma"/>
          <w:sz w:val="20"/>
          <w:highlight w:val="yellow"/>
        </w:rPr>
      </w:pPr>
      <w:r>
        <w:rPr>
          <w:rFonts w:ascii="Tahoma" w:hAnsi="Tahoma" w:cs="Tahoma"/>
          <w:sz w:val="20"/>
          <w:highlight w:val="yellow"/>
        </w:rPr>
        <w:t>[</w:t>
      </w:r>
      <w:r w:rsidR="00C11B31">
        <w:rPr>
          <w:rFonts w:ascii="Tahoma" w:hAnsi="Tahoma" w:cs="Tahoma"/>
          <w:sz w:val="20"/>
          <w:highlight w:val="yellow"/>
        </w:rPr>
        <w:t>The periods of notice provided for above may be waived by agreement in writing between You and the Company, subject to compliance by the Company with statutory minimum notice requirements.</w:t>
      </w:r>
      <w:r>
        <w:rPr>
          <w:rFonts w:ascii="Tahoma" w:hAnsi="Tahoma" w:cs="Tahoma"/>
          <w:sz w:val="20"/>
          <w:highlight w:val="yellow"/>
        </w:rPr>
        <w:t>]</w:t>
      </w:r>
    </w:p>
    <w:p w:rsidR="00716D5C" w:rsidRDefault="003E4A84" w:rsidP="004B0892">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The Company reserves the right, at its sole discretion, to pay You in lieu of any period of notice</w:t>
      </w:r>
      <w:r w:rsidR="00550ECD" w:rsidRPr="000F3787">
        <w:rPr>
          <w:rFonts w:ascii="Tahoma" w:hAnsi="Tahoma" w:cs="Tahoma"/>
          <w:color w:val="FF0000"/>
          <w:sz w:val="20"/>
        </w:rPr>
        <w:t xml:space="preserve"> and any such payment will consist of basic salary only</w:t>
      </w:r>
      <w:r w:rsidRPr="00105B70">
        <w:rPr>
          <w:rFonts w:ascii="Tahoma" w:hAnsi="Tahoma" w:cs="Tahoma"/>
          <w:sz w:val="20"/>
        </w:rPr>
        <w:t xml:space="preserve">.  </w:t>
      </w:r>
    </w:p>
    <w:p w:rsidR="003E4A84" w:rsidRPr="00105B70" w:rsidRDefault="003E4A84" w:rsidP="004B0892">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The Company may at its discretion at any time including during any period of notice given by either party amend Your duties and/or suspend You from the performance of Your duties and/or exclude You from any premises of the Company and/or the Company’s clients' premises and/or require You to work from home.  During such time the Company reserves the right for You to remain employed and to receive Your salary and benefits.</w:t>
      </w:r>
    </w:p>
    <w:p w:rsidR="003E4A84" w:rsidRPr="00105B70" w:rsidRDefault="003E4A84" w:rsidP="004B0892">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 shall throughout any such period of suspension, exclusion and/or Company requirement(s) continue to be an </w:t>
      </w:r>
      <w:r w:rsidR="0005280A">
        <w:rPr>
          <w:rFonts w:ascii="Tahoma" w:hAnsi="Tahoma" w:cs="Tahoma"/>
          <w:sz w:val="20"/>
        </w:rPr>
        <w:t>employee</w:t>
      </w:r>
      <w:r w:rsidRPr="00105B70">
        <w:rPr>
          <w:rFonts w:ascii="Tahoma" w:hAnsi="Tahoma" w:cs="Tahoma"/>
          <w:sz w:val="20"/>
        </w:rPr>
        <w:t xml:space="preserve"> of the Company and must comply with Your obligations under Your </w:t>
      </w:r>
      <w:r w:rsidR="00450343">
        <w:rPr>
          <w:rFonts w:ascii="Tahoma" w:hAnsi="Tahoma" w:cs="Tahoma"/>
          <w:sz w:val="20"/>
        </w:rPr>
        <w:t>c</w:t>
      </w:r>
      <w:r w:rsidRPr="00105B70">
        <w:rPr>
          <w:rFonts w:ascii="Tahoma" w:hAnsi="Tahoma" w:cs="Tahoma"/>
          <w:sz w:val="20"/>
        </w:rPr>
        <w:t xml:space="preserve">ontract of </w:t>
      </w:r>
      <w:r w:rsidR="00450343">
        <w:rPr>
          <w:rFonts w:ascii="Tahoma" w:hAnsi="Tahoma" w:cs="Tahoma"/>
          <w:sz w:val="20"/>
        </w:rPr>
        <w:t>e</w:t>
      </w:r>
      <w:r w:rsidRPr="00105B70">
        <w:rPr>
          <w:rFonts w:ascii="Tahoma" w:hAnsi="Tahoma" w:cs="Tahoma"/>
          <w:sz w:val="20"/>
        </w:rPr>
        <w:t>mployment.</w:t>
      </w:r>
    </w:p>
    <w:p w:rsidR="003E4A84" w:rsidRPr="00105B70" w:rsidRDefault="003E4A84" w:rsidP="004B0892">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The Company reserves the right to terminate Your employment without notice in cir</w:t>
      </w:r>
      <w:r w:rsidR="008354E1">
        <w:rPr>
          <w:rFonts w:ascii="Tahoma" w:hAnsi="Tahoma" w:cs="Tahoma"/>
          <w:sz w:val="20"/>
        </w:rPr>
        <w:t>cumstances of gross misconduct.</w:t>
      </w:r>
    </w:p>
    <w:p w:rsidR="003E4A84" w:rsidRPr="00105B70" w:rsidRDefault="003E4A84">
      <w:pPr>
        <w:pStyle w:val="Heading1"/>
        <w:tabs>
          <w:tab w:val="clear" w:pos="567"/>
          <w:tab w:val="clear" w:pos="1134"/>
          <w:tab w:val="clear" w:pos="1701"/>
          <w:tab w:val="clear" w:pos="1985"/>
          <w:tab w:val="left" w:pos="851"/>
        </w:tabs>
        <w:spacing w:after="200" w:line="200" w:lineRule="atLeast"/>
        <w:jc w:val="both"/>
        <w:rPr>
          <w:rFonts w:ascii="Tahoma" w:hAnsi="Tahoma" w:cs="Tahoma"/>
          <w:b/>
          <w:sz w:val="20"/>
          <w:u w:val="single"/>
        </w:rPr>
      </w:pPr>
      <w:r w:rsidRPr="00105B70">
        <w:rPr>
          <w:rFonts w:ascii="Tahoma" w:hAnsi="Tahoma" w:cs="Tahoma"/>
          <w:b/>
          <w:sz w:val="20"/>
          <w:u w:val="single"/>
        </w:rPr>
        <w:t>Return of Company Property</w:t>
      </w:r>
    </w:p>
    <w:p w:rsidR="003E4A84" w:rsidRPr="00105B70" w:rsidRDefault="003E4A84" w:rsidP="004B0892">
      <w:pPr>
        <w:pStyle w:val="Heading2"/>
        <w:numPr>
          <w:ilvl w:val="0"/>
          <w:numId w:val="0"/>
        </w:numPr>
        <w:spacing w:after="200" w:line="200" w:lineRule="atLeast"/>
        <w:jc w:val="both"/>
        <w:rPr>
          <w:rFonts w:ascii="Tahoma" w:hAnsi="Tahoma" w:cs="Tahoma"/>
          <w:sz w:val="20"/>
        </w:rPr>
      </w:pPr>
      <w:r w:rsidRPr="00105B70">
        <w:rPr>
          <w:rFonts w:ascii="Tahoma" w:hAnsi="Tahoma" w:cs="Tahoma"/>
          <w:sz w:val="20"/>
        </w:rPr>
        <w:t>You will comply with such Rules or Procedures regarding Return of Company Property, as may be published by the Company from time to time.</w:t>
      </w:r>
    </w:p>
    <w:p w:rsidR="003E4A84" w:rsidRPr="00105B70" w:rsidRDefault="003E4A84">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u w:val="single"/>
        </w:rPr>
      </w:pPr>
      <w:r w:rsidRPr="00105B70">
        <w:rPr>
          <w:rFonts w:ascii="Tahoma" w:hAnsi="Tahoma" w:cs="Tahoma"/>
          <w:b/>
          <w:sz w:val="20"/>
          <w:u w:val="single"/>
        </w:rPr>
        <w:t>Pension Scheme</w:t>
      </w:r>
    </w:p>
    <w:p w:rsidR="003E4A84" w:rsidRPr="00105B70" w:rsidRDefault="008354E1">
      <w:pPr>
        <w:pStyle w:val="Heading2"/>
        <w:numPr>
          <w:ilvl w:val="0"/>
          <w:numId w:val="0"/>
        </w:numPr>
        <w:tabs>
          <w:tab w:val="clear" w:pos="1134"/>
          <w:tab w:val="clear" w:pos="1701"/>
          <w:tab w:val="clear" w:pos="1985"/>
          <w:tab w:val="left" w:pos="851"/>
        </w:tabs>
        <w:spacing w:line="200" w:lineRule="atLeast"/>
        <w:jc w:val="both"/>
        <w:rPr>
          <w:rFonts w:ascii="Tahoma" w:hAnsi="Tahoma" w:cs="Tahoma"/>
          <w:sz w:val="20"/>
        </w:rPr>
      </w:pPr>
      <w:r>
        <w:rPr>
          <w:rFonts w:ascii="Tahoma" w:hAnsi="Tahoma" w:cs="Tahoma"/>
          <w:sz w:val="20"/>
        </w:rPr>
        <w:t xml:space="preserve">You will be automatically enrolled into the Company’s pension scheme from the commencement of your employment. The Company will contribute </w:t>
      </w:r>
      <w:r w:rsidRPr="008354E1">
        <w:rPr>
          <w:rFonts w:ascii="Tahoma" w:hAnsi="Tahoma" w:cs="Tahoma"/>
          <w:sz w:val="20"/>
          <w:highlight w:val="yellow"/>
        </w:rPr>
        <w:t>(insert %)</w:t>
      </w:r>
      <w:r>
        <w:rPr>
          <w:rFonts w:ascii="Tahoma" w:hAnsi="Tahoma" w:cs="Tahoma"/>
          <w:sz w:val="20"/>
        </w:rPr>
        <w:t xml:space="preserve"> on the condition that you contribute </w:t>
      </w:r>
      <w:r w:rsidRPr="008354E1">
        <w:rPr>
          <w:rFonts w:ascii="Tahoma" w:hAnsi="Tahoma" w:cs="Tahoma"/>
          <w:sz w:val="20"/>
          <w:highlight w:val="yellow"/>
        </w:rPr>
        <w:t>(insert %)</w:t>
      </w:r>
      <w:r>
        <w:rPr>
          <w:rFonts w:ascii="Tahoma" w:hAnsi="Tahoma" w:cs="Tahoma"/>
          <w:sz w:val="20"/>
        </w:rPr>
        <w:t xml:space="preserve">. Details of this scheme will be issued to you by our pension provider. Should you wish to opt out please notify HR, who will issue you the necessary opt out forms. </w:t>
      </w:r>
      <w:r w:rsidRPr="008354E1">
        <w:rPr>
          <w:rFonts w:ascii="Tahoma" w:hAnsi="Tahoma" w:cs="Tahoma"/>
          <w:sz w:val="20"/>
          <w:highlight w:val="yellow"/>
        </w:rPr>
        <w:t>Those who are members of the pension scheme will benefit from the life assurance</w:t>
      </w:r>
      <w:r>
        <w:rPr>
          <w:rFonts w:ascii="Tahoma" w:hAnsi="Tahoma" w:cs="Tahoma"/>
          <w:sz w:val="20"/>
          <w:highlight w:val="yellow"/>
        </w:rPr>
        <w:t xml:space="preserve"> scheme at (insert number e.g. 3x) basic annual salary. </w:t>
      </w:r>
      <w:r>
        <w:rPr>
          <w:rFonts w:ascii="Tahoma" w:hAnsi="Tahoma" w:cs="Tahoma"/>
          <w:sz w:val="20"/>
        </w:rPr>
        <w:t xml:space="preserve"> </w:t>
      </w:r>
    </w:p>
    <w:p w:rsidR="003E4A84" w:rsidRPr="00105B70" w:rsidRDefault="003E4A84">
      <w:pPr>
        <w:pStyle w:val="Heading1"/>
        <w:tabs>
          <w:tab w:val="clear" w:pos="567"/>
          <w:tab w:val="clear" w:pos="1134"/>
          <w:tab w:val="clear" w:pos="1701"/>
          <w:tab w:val="clear" w:pos="1985"/>
          <w:tab w:val="left" w:pos="851"/>
        </w:tabs>
        <w:spacing w:after="200" w:line="200" w:lineRule="atLeast"/>
        <w:jc w:val="both"/>
        <w:rPr>
          <w:rFonts w:ascii="Tahoma" w:hAnsi="Tahoma" w:cs="Tahoma"/>
          <w:b/>
          <w:sz w:val="20"/>
          <w:u w:val="single"/>
        </w:rPr>
      </w:pPr>
      <w:r w:rsidRPr="00105B70">
        <w:rPr>
          <w:rFonts w:ascii="Tahoma" w:hAnsi="Tahoma" w:cs="Tahoma"/>
          <w:b/>
          <w:sz w:val="20"/>
          <w:u w:val="single"/>
        </w:rPr>
        <w:t>Disciplinary Matters</w:t>
      </w:r>
    </w:p>
    <w:p w:rsidR="003E4A84" w:rsidRDefault="003E4A84" w:rsidP="004B0892">
      <w:pPr>
        <w:tabs>
          <w:tab w:val="clear" w:pos="567"/>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 will comply with such Rules or Procedures regarding Disciplinary Matters, as may be published by the Company from time to time. </w:t>
      </w:r>
    </w:p>
    <w:p w:rsidR="000C7342" w:rsidRDefault="000C7342" w:rsidP="000C7342">
      <w:pPr>
        <w:spacing w:after="0" w:line="240" w:lineRule="auto"/>
        <w:jc w:val="both"/>
        <w:rPr>
          <w:rFonts w:ascii="Tahoma" w:hAnsi="Tahoma" w:cs="Tahoma"/>
          <w:sz w:val="20"/>
        </w:rPr>
      </w:pPr>
      <w:r>
        <w:rPr>
          <w:rFonts w:ascii="Tahoma" w:hAnsi="Tahoma" w:cs="Tahoma"/>
          <w:sz w:val="20"/>
        </w:rPr>
        <w:t>The Company reserves the right to impose demotion (with a commensurate reduction in salary) as a disciplinary sanction as an alternative to dismissal.</w:t>
      </w:r>
    </w:p>
    <w:p w:rsidR="000C7342" w:rsidRDefault="000C7342" w:rsidP="000C7342">
      <w:pPr>
        <w:spacing w:after="0" w:line="240" w:lineRule="auto"/>
        <w:jc w:val="both"/>
        <w:rPr>
          <w:rFonts w:ascii="Tahoma" w:hAnsi="Tahoma" w:cs="Tahoma"/>
          <w:sz w:val="20"/>
        </w:rPr>
      </w:pPr>
    </w:p>
    <w:p w:rsidR="003E4A84" w:rsidRPr="00105B70" w:rsidRDefault="003E4A84">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u w:val="single"/>
        </w:rPr>
      </w:pPr>
      <w:r w:rsidRPr="00105B70">
        <w:rPr>
          <w:rFonts w:ascii="Tahoma" w:hAnsi="Tahoma" w:cs="Tahoma"/>
          <w:b/>
          <w:sz w:val="20"/>
          <w:u w:val="single"/>
        </w:rPr>
        <w:t>Grievance Matters</w:t>
      </w:r>
    </w:p>
    <w:p w:rsidR="00AC7280" w:rsidRPr="00105B70" w:rsidRDefault="003E4A84" w:rsidP="004B0892">
      <w:pPr>
        <w:tabs>
          <w:tab w:val="clear" w:pos="567"/>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If You have any grievance relating to Your employment You should in the first instance refer the matter to Your </w:t>
      </w:r>
      <w:r w:rsidR="002E7E9E">
        <w:rPr>
          <w:rFonts w:ascii="Tahoma" w:hAnsi="Tahoma" w:cs="Tahoma"/>
          <w:sz w:val="20"/>
        </w:rPr>
        <w:t>Manager</w:t>
      </w:r>
      <w:r w:rsidRPr="00105B70">
        <w:rPr>
          <w:rFonts w:ascii="Tahoma" w:hAnsi="Tahoma" w:cs="Tahoma"/>
          <w:sz w:val="20"/>
        </w:rPr>
        <w:t xml:space="preserve">.  If Your grievance is about Your </w:t>
      </w:r>
      <w:r w:rsidR="002E7E9E">
        <w:rPr>
          <w:rFonts w:ascii="Tahoma" w:hAnsi="Tahoma" w:cs="Tahoma"/>
          <w:sz w:val="20"/>
        </w:rPr>
        <w:t>Manager</w:t>
      </w:r>
      <w:r w:rsidRPr="00105B70">
        <w:rPr>
          <w:rFonts w:ascii="Tahoma" w:hAnsi="Tahoma" w:cs="Tahoma"/>
          <w:sz w:val="20"/>
        </w:rPr>
        <w:t xml:space="preserve"> then You should refer the matter directly to </w:t>
      </w:r>
      <w:r w:rsidRPr="00105B70">
        <w:rPr>
          <w:rFonts w:ascii="Tahoma" w:hAnsi="Tahoma" w:cs="Tahoma"/>
          <w:sz w:val="20"/>
          <w:highlight w:val="yellow"/>
        </w:rPr>
        <w:t>[</w:t>
      </w:r>
      <w:r w:rsidR="00375E71">
        <w:rPr>
          <w:rFonts w:ascii="Tahoma" w:hAnsi="Tahoma" w:cs="Tahoma"/>
          <w:sz w:val="20"/>
          <w:highlight w:val="yellow"/>
        </w:rPr>
        <w:t xml:space="preserve">an alternative </w:t>
      </w:r>
      <w:r w:rsidR="00450343">
        <w:rPr>
          <w:rFonts w:ascii="Tahoma" w:hAnsi="Tahoma" w:cs="Tahoma"/>
          <w:sz w:val="20"/>
          <w:highlight w:val="yellow"/>
        </w:rPr>
        <w:t>M</w:t>
      </w:r>
      <w:r w:rsidR="00375E71">
        <w:rPr>
          <w:rFonts w:ascii="Tahoma" w:hAnsi="Tahoma" w:cs="Tahoma"/>
          <w:sz w:val="20"/>
          <w:highlight w:val="yellow"/>
        </w:rPr>
        <w:t>anager</w:t>
      </w:r>
      <w:r w:rsidRPr="00105B70">
        <w:rPr>
          <w:rFonts w:ascii="Tahoma" w:hAnsi="Tahoma" w:cs="Tahoma"/>
          <w:sz w:val="20"/>
          <w:highlight w:val="yellow"/>
        </w:rPr>
        <w:t>]</w:t>
      </w:r>
      <w:r w:rsidRPr="00105B70">
        <w:rPr>
          <w:rFonts w:ascii="Tahoma" w:hAnsi="Tahoma" w:cs="Tahoma"/>
          <w:sz w:val="20"/>
        </w:rPr>
        <w:t>.  .</w:t>
      </w:r>
    </w:p>
    <w:p w:rsidR="003E4A84" w:rsidRPr="00105B70" w:rsidRDefault="003E4A84" w:rsidP="006B6EC6">
      <w:pPr>
        <w:pStyle w:val="Heading2"/>
        <w:spacing w:after="0" w:line="240" w:lineRule="auto"/>
        <w:rPr>
          <w:rFonts w:ascii="Tahoma" w:hAnsi="Tahoma" w:cs="Tahoma"/>
          <w:b/>
          <w:sz w:val="20"/>
          <w:u w:val="single"/>
        </w:rPr>
      </w:pPr>
      <w:r w:rsidRPr="00105B70">
        <w:rPr>
          <w:rFonts w:ascii="Tahoma" w:hAnsi="Tahoma" w:cs="Tahoma"/>
          <w:b/>
          <w:sz w:val="20"/>
          <w:u w:val="single"/>
        </w:rPr>
        <w:t>Data Protection</w:t>
      </w:r>
    </w:p>
    <w:p w:rsidR="006B6EC6" w:rsidRPr="00105B70" w:rsidRDefault="006B6EC6" w:rsidP="006B6EC6">
      <w:pPr>
        <w:tabs>
          <w:tab w:val="clear" w:pos="567"/>
          <w:tab w:val="clear" w:pos="1134"/>
          <w:tab w:val="clear" w:pos="1701"/>
          <w:tab w:val="clear" w:pos="1985"/>
          <w:tab w:val="left" w:pos="851"/>
        </w:tabs>
        <w:spacing w:after="0" w:line="240" w:lineRule="auto"/>
        <w:ind w:left="851" w:hanging="851"/>
        <w:jc w:val="both"/>
        <w:rPr>
          <w:rFonts w:ascii="Tahoma" w:hAnsi="Tahoma" w:cs="Tahoma"/>
          <w:sz w:val="20"/>
        </w:rPr>
      </w:pPr>
    </w:p>
    <w:p w:rsidR="003E4A84" w:rsidRPr="00105B70" w:rsidRDefault="003E4A84" w:rsidP="00E13C0F">
      <w:pPr>
        <w:tabs>
          <w:tab w:val="clear" w:pos="567"/>
          <w:tab w:val="clear" w:pos="1134"/>
          <w:tab w:val="clear" w:pos="1701"/>
          <w:tab w:val="clear" w:pos="1985"/>
          <w:tab w:val="left" w:pos="851"/>
        </w:tabs>
        <w:spacing w:after="0" w:line="240" w:lineRule="auto"/>
        <w:jc w:val="both"/>
        <w:rPr>
          <w:rFonts w:ascii="Tahoma" w:hAnsi="Tahoma" w:cs="Tahoma"/>
          <w:sz w:val="20"/>
        </w:rPr>
      </w:pPr>
      <w:r w:rsidRPr="00105B70">
        <w:rPr>
          <w:rFonts w:ascii="Tahoma" w:hAnsi="Tahoma" w:cs="Tahoma"/>
          <w:sz w:val="20"/>
        </w:rPr>
        <w:t xml:space="preserve">You will comply with such Rules or Procedures regarding Data Protection matters, as may be published by the Company from time to </w:t>
      </w:r>
      <w:proofErr w:type="gramStart"/>
      <w:r w:rsidRPr="00105B70">
        <w:rPr>
          <w:rFonts w:ascii="Tahoma" w:hAnsi="Tahoma" w:cs="Tahoma"/>
          <w:sz w:val="20"/>
        </w:rPr>
        <w:t>time..</w:t>
      </w:r>
      <w:proofErr w:type="gramEnd"/>
    </w:p>
    <w:p w:rsidR="006B6EC6" w:rsidRPr="00105B70" w:rsidRDefault="006B6EC6" w:rsidP="006B6EC6">
      <w:pPr>
        <w:tabs>
          <w:tab w:val="clear" w:pos="567"/>
          <w:tab w:val="clear" w:pos="1134"/>
          <w:tab w:val="clear" w:pos="1701"/>
          <w:tab w:val="clear" w:pos="1985"/>
          <w:tab w:val="left" w:pos="851"/>
        </w:tabs>
        <w:spacing w:after="0" w:line="240" w:lineRule="auto"/>
        <w:ind w:left="851" w:hanging="851"/>
        <w:jc w:val="both"/>
        <w:rPr>
          <w:rFonts w:ascii="Tahoma" w:hAnsi="Tahoma" w:cs="Tahoma"/>
          <w:sz w:val="20"/>
        </w:rPr>
      </w:pPr>
    </w:p>
    <w:p w:rsidR="006B6EC6" w:rsidRPr="00105B70" w:rsidRDefault="006B6EC6" w:rsidP="006B6EC6">
      <w:pPr>
        <w:pStyle w:val="Heading2"/>
        <w:spacing w:after="0" w:line="240" w:lineRule="auto"/>
        <w:rPr>
          <w:rFonts w:ascii="Tahoma" w:hAnsi="Tahoma" w:cs="Tahoma"/>
          <w:b/>
          <w:sz w:val="20"/>
          <w:u w:val="single"/>
        </w:rPr>
      </w:pPr>
      <w:r w:rsidRPr="00105B70">
        <w:rPr>
          <w:rFonts w:ascii="Tahoma" w:hAnsi="Tahoma" w:cs="Tahoma"/>
          <w:b/>
          <w:sz w:val="20"/>
          <w:u w:val="single"/>
        </w:rPr>
        <w:t>Confidential Information</w:t>
      </w:r>
    </w:p>
    <w:p w:rsidR="006B6EC6" w:rsidRPr="00105B70" w:rsidRDefault="006B6EC6" w:rsidP="006B6EC6">
      <w:pPr>
        <w:tabs>
          <w:tab w:val="clear" w:pos="567"/>
          <w:tab w:val="clear" w:pos="1134"/>
          <w:tab w:val="clear" w:pos="1701"/>
          <w:tab w:val="clear" w:pos="1985"/>
          <w:tab w:val="left" w:pos="851"/>
        </w:tabs>
        <w:spacing w:after="0" w:line="240" w:lineRule="auto"/>
        <w:ind w:left="851" w:hanging="851"/>
        <w:jc w:val="both"/>
        <w:rPr>
          <w:rFonts w:ascii="Tahoma" w:hAnsi="Tahoma" w:cs="Tahoma"/>
          <w:sz w:val="20"/>
        </w:rPr>
      </w:pPr>
    </w:p>
    <w:p w:rsidR="003E4A84" w:rsidRDefault="003E4A84" w:rsidP="00E13C0F">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 will comply with such Rules or Procedures regarding Confidential Information matters as may be published by the Company from time to time. </w:t>
      </w:r>
    </w:p>
    <w:p w:rsidR="00D96646" w:rsidRPr="00105B70" w:rsidRDefault="00D96646" w:rsidP="00D96646">
      <w:pPr>
        <w:pStyle w:val="Heading2"/>
        <w:numPr>
          <w:ilvl w:val="0"/>
          <w:numId w:val="0"/>
        </w:numPr>
        <w:tabs>
          <w:tab w:val="clear" w:pos="1134"/>
          <w:tab w:val="clear" w:pos="1701"/>
          <w:tab w:val="clear" w:pos="1985"/>
          <w:tab w:val="left" w:pos="851"/>
        </w:tabs>
        <w:spacing w:after="0" w:line="200" w:lineRule="atLeast"/>
        <w:jc w:val="both"/>
        <w:rPr>
          <w:rFonts w:ascii="Tahoma" w:hAnsi="Tahoma" w:cs="Tahoma"/>
          <w:sz w:val="20"/>
        </w:rPr>
      </w:pPr>
    </w:p>
    <w:p w:rsidR="003E4A84" w:rsidRPr="00105B70" w:rsidRDefault="003E4A84" w:rsidP="00BA089B">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sz w:val="20"/>
          <w:highlight w:val="yellow"/>
          <w:u w:val="single"/>
        </w:rPr>
      </w:pPr>
      <w:r w:rsidRPr="00105B70">
        <w:rPr>
          <w:rFonts w:ascii="Tahoma" w:hAnsi="Tahoma" w:cs="Tahoma"/>
          <w:b/>
          <w:sz w:val="20"/>
          <w:highlight w:val="yellow"/>
          <w:u w:val="single"/>
        </w:rPr>
        <w:t>[Restrictions</w:t>
      </w:r>
      <w:r w:rsidRPr="00375E71">
        <w:rPr>
          <w:rFonts w:ascii="Tahoma" w:hAnsi="Tahoma" w:cs="Tahoma"/>
          <w:b/>
          <w:sz w:val="20"/>
          <w:highlight w:val="yellow"/>
          <w:u w:val="single"/>
        </w:rPr>
        <w:t>]</w:t>
      </w:r>
    </w:p>
    <w:p w:rsidR="003E4A84" w:rsidRPr="00105B70" w:rsidRDefault="003E4A84" w:rsidP="00E13C0F">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[You acknowledge that during Your employment, it is likely that You will obtain knowledge of trade secrets, know-how, techniques, methods, lists, computer programs and software and other Confidential Information relating to the Company, or any Group Company and their </w:t>
      </w:r>
      <w:r w:rsidR="0005280A">
        <w:rPr>
          <w:rFonts w:ascii="Tahoma" w:hAnsi="Tahoma" w:cs="Tahoma"/>
          <w:sz w:val="20"/>
          <w:highlight w:val="yellow"/>
        </w:rPr>
        <w:t>employee</w:t>
      </w:r>
      <w:r w:rsidRPr="00105B70">
        <w:rPr>
          <w:rFonts w:ascii="Tahoma" w:hAnsi="Tahoma" w:cs="Tahoma"/>
          <w:sz w:val="20"/>
          <w:highlight w:val="yellow"/>
        </w:rPr>
        <w:t xml:space="preserve">s and clients.  In order to safeguard the goodwill of the Company and all Group Companies in connection with their clients and </w:t>
      </w:r>
      <w:r w:rsidR="0005280A">
        <w:rPr>
          <w:rFonts w:ascii="Tahoma" w:hAnsi="Tahoma" w:cs="Tahoma"/>
          <w:sz w:val="20"/>
          <w:highlight w:val="yellow"/>
        </w:rPr>
        <w:t>employee</w:t>
      </w:r>
      <w:r w:rsidRPr="00105B70">
        <w:rPr>
          <w:rFonts w:ascii="Tahoma" w:hAnsi="Tahoma" w:cs="Tahoma"/>
          <w:sz w:val="20"/>
          <w:highlight w:val="yellow"/>
        </w:rPr>
        <w:t xml:space="preserve">s, You hereby agree to the restrictions set out in this </w:t>
      </w:r>
      <w:r w:rsidR="00A304DA">
        <w:rPr>
          <w:rFonts w:ascii="Tahoma" w:hAnsi="Tahoma" w:cs="Tahoma"/>
          <w:sz w:val="20"/>
          <w:highlight w:val="yellow"/>
        </w:rPr>
        <w:t>c</w:t>
      </w:r>
      <w:r w:rsidRPr="00105B70">
        <w:rPr>
          <w:rFonts w:ascii="Tahoma" w:hAnsi="Tahoma" w:cs="Tahoma"/>
          <w:sz w:val="20"/>
          <w:highlight w:val="yellow"/>
        </w:rPr>
        <w:t>lause.</w:t>
      </w:r>
    </w:p>
    <w:p w:rsidR="003E4A84" w:rsidRPr="00105B70" w:rsidRDefault="003E4A84" w:rsidP="00E13C0F">
      <w:pPr>
        <w:pStyle w:val="Heading2"/>
        <w:numPr>
          <w:ilvl w:val="0"/>
          <w:numId w:val="0"/>
        </w:numPr>
        <w:tabs>
          <w:tab w:val="clear" w:pos="1134"/>
          <w:tab w:val="clear" w:pos="1701"/>
          <w:tab w:val="clear" w:pos="1985"/>
          <w:tab w:val="left" w:pos="851"/>
        </w:tabs>
        <w:spacing w:after="200" w:line="200" w:lineRule="atLeast"/>
        <w:ind w:left="851" w:hanging="851"/>
        <w:jc w:val="both"/>
        <w:rPr>
          <w:rFonts w:ascii="Tahoma" w:hAnsi="Tahoma" w:cs="Tahoma"/>
          <w:sz w:val="20"/>
          <w:highlight w:val="yellow"/>
        </w:rPr>
      </w:pPr>
      <w:r w:rsidRPr="00105B70">
        <w:rPr>
          <w:rFonts w:ascii="Tahoma" w:hAnsi="Tahoma" w:cs="Tahoma"/>
          <w:sz w:val="20"/>
          <w:highlight w:val="yellow"/>
        </w:rPr>
        <w:t xml:space="preserve">You agree that during Your employment </w:t>
      </w:r>
      <w:r w:rsidR="00362804" w:rsidRPr="00105B70">
        <w:rPr>
          <w:rFonts w:ascii="Tahoma" w:hAnsi="Tahoma" w:cs="Tahoma"/>
          <w:sz w:val="20"/>
          <w:highlight w:val="yellow"/>
        </w:rPr>
        <w:t>Y</w:t>
      </w:r>
      <w:r w:rsidRPr="00105B70">
        <w:rPr>
          <w:rFonts w:ascii="Tahoma" w:hAnsi="Tahoma" w:cs="Tahoma"/>
          <w:sz w:val="20"/>
          <w:highlight w:val="yellow"/>
        </w:rPr>
        <w:t>ou will not directly or indirectly:</w:t>
      </w:r>
    </w:p>
    <w:p w:rsidR="00362804" w:rsidRPr="00105B70" w:rsidRDefault="00362804" w:rsidP="00E13C0F">
      <w:pPr>
        <w:pStyle w:val="Heading3"/>
        <w:numPr>
          <w:ilvl w:val="0"/>
          <w:numId w:val="15"/>
        </w:numPr>
        <w:tabs>
          <w:tab w:val="clear" w:pos="1425"/>
          <w:tab w:val="clear" w:pos="1985"/>
          <w:tab w:val="left" w:pos="851"/>
          <w:tab w:val="num" w:pos="1701"/>
        </w:tabs>
        <w:spacing w:after="200" w:line="200" w:lineRule="atLeast"/>
        <w:ind w:left="851" w:hanging="851"/>
        <w:jc w:val="both"/>
        <w:rPr>
          <w:rFonts w:ascii="Tahoma" w:hAnsi="Tahoma" w:cs="Tahoma"/>
          <w:sz w:val="20"/>
          <w:highlight w:val="yellow"/>
        </w:rPr>
      </w:pPr>
      <w:r w:rsidRPr="00105B70">
        <w:rPr>
          <w:rFonts w:ascii="Tahoma" w:hAnsi="Tahoma" w:cs="Tahoma"/>
          <w:sz w:val="20"/>
          <w:highlight w:val="yellow"/>
        </w:rPr>
        <w:t xml:space="preserve">Either on Your own behalf, or for any other person, firm or company, approach, canvass, solicit or otherwise endeavour to entice away from the Company or from any Group Company the custom or services of any person, firm or company who is a Client or Supplier or prospective Supplier </w:t>
      </w:r>
      <w:r w:rsidRPr="00C24CCA">
        <w:rPr>
          <w:rFonts w:ascii="Tahoma" w:hAnsi="Tahoma" w:cs="Tahoma"/>
          <w:sz w:val="20"/>
          <w:highlight w:val="yellow"/>
        </w:rPr>
        <w:t>or Trade Partner</w:t>
      </w:r>
      <w:r w:rsidR="001F45D4" w:rsidRPr="00C24CCA">
        <w:rPr>
          <w:rFonts w:ascii="Tahoma" w:hAnsi="Tahoma" w:cs="Tahoma"/>
          <w:sz w:val="20"/>
          <w:highlight w:val="yellow"/>
        </w:rPr>
        <w:t xml:space="preserve"> </w:t>
      </w:r>
      <w:r w:rsidR="001F45D4" w:rsidRPr="00105B70">
        <w:rPr>
          <w:rFonts w:ascii="Tahoma" w:hAnsi="Tahoma" w:cs="Tahoma"/>
          <w:sz w:val="20"/>
          <w:highlight w:val="yellow"/>
        </w:rPr>
        <w:t xml:space="preserve">of the Company or of any Group Company and You shall not use Your knowledge of or influence over any such Client or </w:t>
      </w:r>
      <w:r w:rsidR="001F45D4" w:rsidRPr="00C24CCA">
        <w:rPr>
          <w:rFonts w:ascii="Tahoma" w:hAnsi="Tahoma" w:cs="Tahoma"/>
          <w:sz w:val="20"/>
          <w:highlight w:val="yellow"/>
        </w:rPr>
        <w:t xml:space="preserve">Supplier </w:t>
      </w:r>
      <w:r w:rsidR="00C24CCA" w:rsidRPr="00C24CCA">
        <w:rPr>
          <w:rFonts w:ascii="Tahoma" w:hAnsi="Tahoma" w:cs="Tahoma"/>
          <w:sz w:val="20"/>
          <w:highlight w:val="yellow"/>
        </w:rPr>
        <w:t>or Trade Partner</w:t>
      </w:r>
      <w:r w:rsidR="001F45D4" w:rsidRPr="00C24CCA">
        <w:rPr>
          <w:rFonts w:ascii="Tahoma" w:hAnsi="Tahoma" w:cs="Tahoma"/>
          <w:sz w:val="20"/>
          <w:highlight w:val="yellow"/>
        </w:rPr>
        <w:t xml:space="preserve"> </w:t>
      </w:r>
      <w:r w:rsidR="001F45D4" w:rsidRPr="00105B70">
        <w:rPr>
          <w:rFonts w:ascii="Tahoma" w:hAnsi="Tahoma" w:cs="Tahoma"/>
          <w:sz w:val="20"/>
          <w:highlight w:val="yellow"/>
        </w:rPr>
        <w:t>for Your own benefit or for the benefit of any other person carrying on business in competition with the Company or any Group Company or otherwise to the detriment of the Company or any Group Company; and</w:t>
      </w:r>
    </w:p>
    <w:p w:rsidR="003E4A84" w:rsidRPr="00105B70" w:rsidRDefault="003E4A84" w:rsidP="00E13C0F">
      <w:pPr>
        <w:pStyle w:val="Heading3"/>
        <w:numPr>
          <w:ilvl w:val="0"/>
          <w:numId w:val="15"/>
        </w:numPr>
        <w:tabs>
          <w:tab w:val="clear" w:pos="1425"/>
          <w:tab w:val="clear" w:pos="1985"/>
          <w:tab w:val="left" w:pos="851"/>
          <w:tab w:val="num" w:pos="1701"/>
        </w:tabs>
        <w:spacing w:after="200" w:line="200" w:lineRule="atLeast"/>
        <w:ind w:left="851" w:hanging="851"/>
        <w:jc w:val="both"/>
        <w:rPr>
          <w:rFonts w:ascii="Tahoma" w:hAnsi="Tahoma" w:cs="Tahoma"/>
          <w:sz w:val="20"/>
          <w:highlight w:val="yellow"/>
        </w:rPr>
      </w:pPr>
      <w:r w:rsidRPr="00105B70">
        <w:rPr>
          <w:rFonts w:ascii="Tahoma" w:hAnsi="Tahoma" w:cs="Tahoma"/>
          <w:sz w:val="20"/>
          <w:highlight w:val="yellow"/>
        </w:rPr>
        <w:t xml:space="preserve">Either on </w:t>
      </w:r>
      <w:r w:rsidR="001F45D4" w:rsidRPr="00105B70">
        <w:rPr>
          <w:rFonts w:ascii="Tahoma" w:hAnsi="Tahoma" w:cs="Tahoma"/>
          <w:sz w:val="20"/>
          <w:highlight w:val="yellow"/>
        </w:rPr>
        <w:t xml:space="preserve">Your own behalf, or for any other person, firm or company, endeavour to entice away from the Company or from any Group Company any person who is an </w:t>
      </w:r>
      <w:r w:rsidR="0005280A">
        <w:rPr>
          <w:rFonts w:ascii="Tahoma" w:hAnsi="Tahoma" w:cs="Tahoma"/>
          <w:sz w:val="20"/>
          <w:highlight w:val="yellow"/>
        </w:rPr>
        <w:t>employee</w:t>
      </w:r>
      <w:r w:rsidR="001F45D4" w:rsidRPr="00105B70">
        <w:rPr>
          <w:rFonts w:ascii="Tahoma" w:hAnsi="Tahoma" w:cs="Tahoma"/>
          <w:sz w:val="20"/>
          <w:highlight w:val="yellow"/>
        </w:rPr>
        <w:t xml:space="preserve"> of the Company or of any Group Company or otherwise encourage any </w:t>
      </w:r>
      <w:r w:rsidR="0005280A">
        <w:rPr>
          <w:rFonts w:ascii="Tahoma" w:hAnsi="Tahoma" w:cs="Tahoma"/>
          <w:sz w:val="20"/>
          <w:highlight w:val="yellow"/>
        </w:rPr>
        <w:t>employee</w:t>
      </w:r>
      <w:r w:rsidR="001F45D4" w:rsidRPr="00105B70">
        <w:rPr>
          <w:rFonts w:ascii="Tahoma" w:hAnsi="Tahoma" w:cs="Tahoma"/>
          <w:sz w:val="20"/>
          <w:highlight w:val="yellow"/>
        </w:rPr>
        <w:t xml:space="preserve"> to breach his or her </w:t>
      </w:r>
      <w:r w:rsidR="004B00E5">
        <w:rPr>
          <w:rFonts w:ascii="Tahoma" w:hAnsi="Tahoma" w:cs="Tahoma"/>
          <w:sz w:val="20"/>
          <w:highlight w:val="yellow"/>
        </w:rPr>
        <w:t>contract of employment</w:t>
      </w:r>
      <w:r w:rsidR="001F45D4" w:rsidRPr="00105B70">
        <w:rPr>
          <w:rFonts w:ascii="Tahoma" w:hAnsi="Tahoma" w:cs="Tahoma"/>
          <w:sz w:val="20"/>
          <w:highlight w:val="yellow"/>
        </w:rPr>
        <w:t>.</w:t>
      </w:r>
    </w:p>
    <w:p w:rsidR="001F45D4" w:rsidRPr="00105B70" w:rsidRDefault="001F45D4" w:rsidP="00E13C0F">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You agree that for a period of </w:t>
      </w:r>
      <w:r w:rsidRPr="00105B70">
        <w:rPr>
          <w:rFonts w:ascii="Tahoma" w:hAnsi="Tahoma" w:cs="Tahoma"/>
          <w:sz w:val="20"/>
          <w:highlight w:val="green"/>
        </w:rPr>
        <w:t>[six]</w:t>
      </w:r>
      <w:r w:rsidRPr="00105B70">
        <w:rPr>
          <w:rFonts w:ascii="Tahoma" w:hAnsi="Tahoma" w:cs="Tahoma"/>
          <w:sz w:val="20"/>
          <w:highlight w:val="yellow"/>
        </w:rPr>
        <w:t xml:space="preserve"> months after the termination of Your employment, You will not directly or indirectly:</w:t>
      </w:r>
    </w:p>
    <w:p w:rsidR="00BA089B" w:rsidRPr="00105B70" w:rsidRDefault="00BA089B" w:rsidP="00E13C0F">
      <w:pPr>
        <w:pStyle w:val="Heading2"/>
        <w:numPr>
          <w:ilvl w:val="1"/>
          <w:numId w:val="5"/>
        </w:numPr>
        <w:tabs>
          <w:tab w:val="clear" w:pos="1134"/>
          <w:tab w:val="clear" w:pos="1418"/>
          <w:tab w:val="clear" w:pos="1650"/>
          <w:tab w:val="clear" w:pos="1701"/>
          <w:tab w:val="clear" w:pos="1985"/>
          <w:tab w:val="left" w:pos="851"/>
          <w:tab w:val="num" w:pos="2268"/>
        </w:tabs>
        <w:spacing w:after="200" w:line="200" w:lineRule="atLeast"/>
        <w:ind w:left="851" w:hanging="851"/>
        <w:jc w:val="both"/>
        <w:rPr>
          <w:rFonts w:ascii="Tahoma" w:hAnsi="Tahoma" w:cs="Tahoma"/>
          <w:sz w:val="20"/>
          <w:highlight w:val="yellow"/>
        </w:rPr>
      </w:pPr>
      <w:r w:rsidRPr="00105B70">
        <w:rPr>
          <w:rFonts w:ascii="Tahoma" w:hAnsi="Tahoma" w:cs="Tahoma"/>
          <w:sz w:val="20"/>
          <w:highlight w:val="yellow"/>
        </w:rPr>
        <w:t xml:space="preserve">Either on Your own behalf, or for any other person, firm or company, approach, canvass, solicit or otherwise endeavour to entice away from the Company or from any Group Company the custom of any person, firm or company who at any time during the </w:t>
      </w:r>
      <w:r w:rsidRPr="00105B70">
        <w:rPr>
          <w:rFonts w:ascii="Tahoma" w:hAnsi="Tahoma" w:cs="Tahoma"/>
          <w:sz w:val="20"/>
          <w:highlight w:val="green"/>
        </w:rPr>
        <w:t>[twelve]</w:t>
      </w:r>
      <w:r w:rsidRPr="00105B70">
        <w:rPr>
          <w:rFonts w:ascii="Tahoma" w:hAnsi="Tahoma" w:cs="Tahoma"/>
          <w:sz w:val="20"/>
          <w:highlight w:val="yellow"/>
        </w:rPr>
        <w:t xml:space="preserve"> months preceding the termination of Your employment has been a </w:t>
      </w:r>
      <w:r w:rsidR="00A304DA">
        <w:rPr>
          <w:rFonts w:ascii="Tahoma" w:hAnsi="Tahoma" w:cs="Tahoma"/>
          <w:sz w:val="20"/>
          <w:highlight w:val="yellow"/>
        </w:rPr>
        <w:t>c</w:t>
      </w:r>
      <w:r w:rsidRPr="00105B70">
        <w:rPr>
          <w:rFonts w:ascii="Tahoma" w:hAnsi="Tahoma" w:cs="Tahoma"/>
          <w:sz w:val="20"/>
          <w:highlight w:val="yellow"/>
        </w:rPr>
        <w:t xml:space="preserve">lient or </w:t>
      </w:r>
      <w:r w:rsidR="00A304DA">
        <w:rPr>
          <w:rFonts w:ascii="Tahoma" w:hAnsi="Tahoma" w:cs="Tahoma"/>
          <w:sz w:val="20"/>
          <w:highlight w:val="yellow"/>
        </w:rPr>
        <w:t>s</w:t>
      </w:r>
      <w:r w:rsidRPr="00105B70">
        <w:rPr>
          <w:rFonts w:ascii="Tahoma" w:hAnsi="Tahoma" w:cs="Tahoma"/>
          <w:sz w:val="20"/>
          <w:highlight w:val="yellow"/>
        </w:rPr>
        <w:t xml:space="preserve">upplier or prospective </w:t>
      </w:r>
      <w:r w:rsidR="00A304DA">
        <w:rPr>
          <w:rFonts w:ascii="Tahoma" w:hAnsi="Tahoma" w:cs="Tahoma"/>
          <w:sz w:val="20"/>
          <w:highlight w:val="yellow"/>
        </w:rPr>
        <w:t>s</w:t>
      </w:r>
      <w:r w:rsidRPr="00105B70">
        <w:rPr>
          <w:rFonts w:ascii="Tahoma" w:hAnsi="Tahoma" w:cs="Tahoma"/>
          <w:sz w:val="20"/>
          <w:highlight w:val="yellow"/>
        </w:rPr>
        <w:t xml:space="preserve">upplier </w:t>
      </w:r>
      <w:r w:rsidR="00C24CCA" w:rsidRPr="00C24CCA">
        <w:rPr>
          <w:rFonts w:ascii="Tahoma" w:hAnsi="Tahoma" w:cs="Tahoma"/>
          <w:sz w:val="20"/>
          <w:highlight w:val="yellow"/>
        </w:rPr>
        <w:t>or Trade Partner</w:t>
      </w:r>
      <w:r w:rsidRPr="00C24CCA">
        <w:rPr>
          <w:rFonts w:ascii="Tahoma" w:hAnsi="Tahoma" w:cs="Tahoma"/>
          <w:sz w:val="20"/>
          <w:highlight w:val="yellow"/>
        </w:rPr>
        <w:t xml:space="preserve"> </w:t>
      </w:r>
      <w:r w:rsidRPr="00105B70">
        <w:rPr>
          <w:rFonts w:ascii="Tahoma" w:hAnsi="Tahoma" w:cs="Tahoma"/>
          <w:sz w:val="20"/>
          <w:highlight w:val="yellow"/>
        </w:rPr>
        <w:t>of the Company or of any Group Company and with whom You shall personally have had significant dealings.</w:t>
      </w:r>
    </w:p>
    <w:p w:rsidR="00BA089B" w:rsidRPr="00105B70" w:rsidRDefault="00BA089B" w:rsidP="00E13C0F">
      <w:pPr>
        <w:pStyle w:val="Heading2"/>
        <w:numPr>
          <w:ilvl w:val="1"/>
          <w:numId w:val="5"/>
        </w:numPr>
        <w:tabs>
          <w:tab w:val="clear" w:pos="1134"/>
          <w:tab w:val="clear" w:pos="1418"/>
          <w:tab w:val="clear" w:pos="1650"/>
          <w:tab w:val="clear" w:pos="1701"/>
          <w:tab w:val="clear" w:pos="1985"/>
          <w:tab w:val="left" w:pos="851"/>
          <w:tab w:val="num" w:pos="2268"/>
        </w:tabs>
        <w:spacing w:after="200" w:line="200" w:lineRule="atLeast"/>
        <w:ind w:left="851" w:hanging="851"/>
        <w:jc w:val="both"/>
        <w:rPr>
          <w:rFonts w:ascii="Tahoma" w:hAnsi="Tahoma" w:cs="Tahoma"/>
          <w:sz w:val="20"/>
          <w:highlight w:val="yellow"/>
        </w:rPr>
      </w:pPr>
      <w:r w:rsidRPr="00105B70">
        <w:rPr>
          <w:rFonts w:ascii="Tahoma" w:hAnsi="Tahoma" w:cs="Tahoma"/>
          <w:sz w:val="20"/>
          <w:highlight w:val="yellow"/>
        </w:rPr>
        <w:t xml:space="preserve">Either on Your own behalf, or for any other person, firm or company, approach, canvass, solicit or otherwise endeavour to entice away from the Company any person who shall be </w:t>
      </w:r>
      <w:r w:rsidRPr="00105B70">
        <w:rPr>
          <w:rFonts w:ascii="Tahoma" w:hAnsi="Tahoma" w:cs="Tahoma"/>
          <w:sz w:val="20"/>
          <w:highlight w:val="green"/>
        </w:rPr>
        <w:t xml:space="preserve">[an </w:t>
      </w:r>
      <w:r w:rsidR="0005280A">
        <w:rPr>
          <w:rFonts w:ascii="Tahoma" w:hAnsi="Tahoma" w:cs="Tahoma"/>
          <w:sz w:val="20"/>
          <w:highlight w:val="green"/>
        </w:rPr>
        <w:t>e</w:t>
      </w:r>
      <w:r w:rsidRPr="00105B70">
        <w:rPr>
          <w:rFonts w:ascii="Tahoma" w:hAnsi="Tahoma" w:cs="Tahoma"/>
          <w:sz w:val="20"/>
          <w:highlight w:val="green"/>
        </w:rPr>
        <w:t>mployee]</w:t>
      </w:r>
      <w:r w:rsidRPr="00105B70">
        <w:rPr>
          <w:rFonts w:ascii="Tahoma" w:hAnsi="Tahoma" w:cs="Tahoma"/>
          <w:sz w:val="20"/>
          <w:highlight w:val="yellow"/>
        </w:rPr>
        <w:t xml:space="preserve"> </w:t>
      </w:r>
      <w:r w:rsidRPr="00105B70">
        <w:rPr>
          <w:rFonts w:ascii="Tahoma" w:hAnsi="Tahoma" w:cs="Tahoma"/>
          <w:sz w:val="20"/>
          <w:highlight w:val="green"/>
        </w:rPr>
        <w:t xml:space="preserve">[a </w:t>
      </w:r>
      <w:r w:rsidR="0005280A">
        <w:rPr>
          <w:rFonts w:ascii="Tahoma" w:hAnsi="Tahoma" w:cs="Tahoma"/>
          <w:sz w:val="20"/>
          <w:highlight w:val="green"/>
        </w:rPr>
        <w:t>s</w:t>
      </w:r>
      <w:r w:rsidRPr="00105B70">
        <w:rPr>
          <w:rFonts w:ascii="Tahoma" w:hAnsi="Tahoma" w:cs="Tahoma"/>
          <w:sz w:val="20"/>
          <w:highlight w:val="green"/>
        </w:rPr>
        <w:t xml:space="preserve">enior </w:t>
      </w:r>
      <w:r w:rsidR="0005280A">
        <w:rPr>
          <w:rFonts w:ascii="Tahoma" w:hAnsi="Tahoma" w:cs="Tahoma"/>
          <w:sz w:val="20"/>
          <w:highlight w:val="green"/>
        </w:rPr>
        <w:t>e</w:t>
      </w:r>
      <w:r w:rsidRPr="00105B70">
        <w:rPr>
          <w:rFonts w:ascii="Tahoma" w:hAnsi="Tahoma" w:cs="Tahoma"/>
          <w:sz w:val="20"/>
          <w:highlight w:val="green"/>
        </w:rPr>
        <w:t>mployee]</w:t>
      </w:r>
      <w:r w:rsidRPr="00105B70">
        <w:rPr>
          <w:rFonts w:ascii="Tahoma" w:hAnsi="Tahoma" w:cs="Tahoma"/>
          <w:sz w:val="20"/>
          <w:highlight w:val="yellow"/>
        </w:rPr>
        <w:t xml:space="preserve"> of the Company or of any Group Company at the date of termination of Your employment with a view to the specific knowledge or skills of such person being used by or for the benefit of any person carrying on business in competition with the business carried on by the Company or any Group Company; and</w:t>
      </w:r>
    </w:p>
    <w:p w:rsidR="00BA089B" w:rsidRPr="00105B70" w:rsidRDefault="00BA089B" w:rsidP="00E13C0F">
      <w:pPr>
        <w:pStyle w:val="Heading2"/>
        <w:numPr>
          <w:ilvl w:val="1"/>
          <w:numId w:val="5"/>
        </w:numPr>
        <w:tabs>
          <w:tab w:val="clear" w:pos="1134"/>
          <w:tab w:val="clear" w:pos="1418"/>
          <w:tab w:val="clear" w:pos="1650"/>
          <w:tab w:val="clear" w:pos="1701"/>
          <w:tab w:val="clear" w:pos="1985"/>
          <w:tab w:val="left" w:pos="851"/>
          <w:tab w:val="num" w:pos="2268"/>
        </w:tabs>
        <w:spacing w:after="200" w:line="200" w:lineRule="atLeast"/>
        <w:ind w:left="851" w:hanging="851"/>
        <w:jc w:val="both"/>
        <w:rPr>
          <w:rFonts w:ascii="Tahoma" w:hAnsi="Tahoma" w:cs="Tahoma"/>
          <w:sz w:val="20"/>
          <w:highlight w:val="yellow"/>
        </w:rPr>
      </w:pPr>
      <w:r w:rsidRPr="00105B70">
        <w:rPr>
          <w:rFonts w:ascii="Tahoma" w:hAnsi="Tahoma" w:cs="Tahoma"/>
          <w:sz w:val="20"/>
          <w:highlight w:val="yellow"/>
        </w:rPr>
        <w:t xml:space="preserve">Either on Your own behalf, or for any other person, firm or company, be engaged, concerned or interested as an </w:t>
      </w:r>
      <w:r w:rsidR="0005280A">
        <w:rPr>
          <w:rFonts w:ascii="Tahoma" w:hAnsi="Tahoma" w:cs="Tahoma"/>
          <w:sz w:val="20"/>
          <w:highlight w:val="yellow"/>
        </w:rPr>
        <w:t>employee</w:t>
      </w:r>
      <w:r w:rsidRPr="00105B70">
        <w:rPr>
          <w:rFonts w:ascii="Tahoma" w:hAnsi="Tahoma" w:cs="Tahoma"/>
          <w:sz w:val="20"/>
          <w:highlight w:val="yellow"/>
        </w:rPr>
        <w:t xml:space="preserve"> or in any other capacity in any business within </w:t>
      </w:r>
      <w:r w:rsidRPr="00105B70">
        <w:rPr>
          <w:rFonts w:ascii="Tahoma" w:hAnsi="Tahoma" w:cs="Tahoma"/>
          <w:sz w:val="20"/>
          <w:highlight w:val="green"/>
        </w:rPr>
        <w:t>[number]</w:t>
      </w:r>
      <w:r w:rsidRPr="00105B70">
        <w:rPr>
          <w:rFonts w:ascii="Tahoma" w:hAnsi="Tahoma" w:cs="Tahoma"/>
          <w:sz w:val="20"/>
          <w:highlight w:val="yellow"/>
        </w:rPr>
        <w:t xml:space="preserve"> miles radius of Your place of work which is in direct competition with the business carried on at the date of termination of Your employment by the Company or any Group Company and where you are to be employed or engaged as a </w:t>
      </w:r>
      <w:r w:rsidRPr="00105B70">
        <w:rPr>
          <w:rFonts w:ascii="Tahoma" w:hAnsi="Tahoma" w:cs="Tahoma"/>
          <w:sz w:val="20"/>
          <w:highlight w:val="green"/>
        </w:rPr>
        <w:t>[Job Title]</w:t>
      </w:r>
      <w:r w:rsidRPr="00105B70">
        <w:rPr>
          <w:rFonts w:ascii="Tahoma" w:hAnsi="Tahoma" w:cs="Tahoma"/>
          <w:sz w:val="20"/>
          <w:highlight w:val="yellow"/>
        </w:rPr>
        <w:t xml:space="preserve"> or in a substantially similar role.</w:t>
      </w:r>
    </w:p>
    <w:p w:rsidR="003E4A84" w:rsidRPr="00105B70" w:rsidRDefault="003E4A84" w:rsidP="00E13C0F">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The period of the Restrictions set out in this </w:t>
      </w:r>
      <w:r w:rsidR="00A304DA">
        <w:rPr>
          <w:rFonts w:ascii="Tahoma" w:hAnsi="Tahoma" w:cs="Tahoma"/>
          <w:sz w:val="20"/>
          <w:highlight w:val="yellow"/>
        </w:rPr>
        <w:t>c</w:t>
      </w:r>
      <w:r w:rsidRPr="00105B70">
        <w:rPr>
          <w:rFonts w:ascii="Tahoma" w:hAnsi="Tahoma" w:cs="Tahoma"/>
          <w:sz w:val="20"/>
          <w:highlight w:val="yellow"/>
        </w:rPr>
        <w:t xml:space="preserve">lause shall be reduced pro-rata by any period during which You are required to </w:t>
      </w:r>
      <w:r w:rsidR="005106AB">
        <w:rPr>
          <w:rFonts w:ascii="Tahoma" w:hAnsi="Tahoma" w:cs="Tahoma"/>
          <w:sz w:val="20"/>
          <w:highlight w:val="yellow"/>
        </w:rPr>
        <w:t>remain</w:t>
      </w:r>
      <w:r w:rsidRPr="00105B70">
        <w:rPr>
          <w:rFonts w:ascii="Tahoma" w:hAnsi="Tahoma" w:cs="Tahoma"/>
          <w:sz w:val="20"/>
          <w:highlight w:val="yellow"/>
        </w:rPr>
        <w:t xml:space="preserve"> at home</w:t>
      </w:r>
      <w:r w:rsidR="00291475">
        <w:rPr>
          <w:rFonts w:ascii="Tahoma" w:hAnsi="Tahoma" w:cs="Tahoma"/>
          <w:sz w:val="20"/>
          <w:highlight w:val="yellow"/>
        </w:rPr>
        <w:t xml:space="preserve"> on garden leave</w:t>
      </w:r>
      <w:r w:rsidRPr="00105B70">
        <w:rPr>
          <w:rFonts w:ascii="Tahoma" w:hAnsi="Tahoma" w:cs="Tahoma"/>
          <w:sz w:val="20"/>
          <w:highlight w:val="yellow"/>
        </w:rPr>
        <w:t xml:space="preserve"> pursuant to </w:t>
      </w:r>
      <w:r w:rsidR="00375E71">
        <w:rPr>
          <w:rFonts w:ascii="Tahoma" w:hAnsi="Tahoma" w:cs="Tahoma"/>
          <w:sz w:val="20"/>
          <w:highlight w:val="yellow"/>
        </w:rPr>
        <w:t>the Notice Period clause</w:t>
      </w:r>
      <w:r w:rsidRPr="00375E71">
        <w:rPr>
          <w:rFonts w:ascii="Tahoma" w:hAnsi="Tahoma" w:cs="Tahoma"/>
          <w:sz w:val="20"/>
          <w:highlight w:val="yellow"/>
        </w:rPr>
        <w:t xml:space="preserve"> </w:t>
      </w:r>
      <w:r w:rsidRPr="00105B70">
        <w:rPr>
          <w:rFonts w:ascii="Tahoma" w:hAnsi="Tahoma" w:cs="Tahoma"/>
          <w:sz w:val="20"/>
          <w:highlight w:val="yellow"/>
        </w:rPr>
        <w:t>above</w:t>
      </w:r>
      <w:r w:rsidRPr="00105B70">
        <w:rPr>
          <w:rFonts w:ascii="Tahoma" w:hAnsi="Tahoma" w:cs="Tahoma"/>
          <w:sz w:val="20"/>
        </w:rPr>
        <w:t>.</w:t>
      </w:r>
    </w:p>
    <w:p w:rsidR="003E4A84" w:rsidRPr="00105B70" w:rsidRDefault="003E4A84" w:rsidP="00E13C0F">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Each of the sub-paragraphs above constitutes an entirely separate, severable and independent </w:t>
      </w:r>
      <w:r w:rsidR="00A304DA">
        <w:rPr>
          <w:rFonts w:ascii="Tahoma" w:hAnsi="Tahoma" w:cs="Tahoma"/>
          <w:sz w:val="20"/>
          <w:highlight w:val="yellow"/>
        </w:rPr>
        <w:t>r</w:t>
      </w:r>
      <w:r w:rsidRPr="00105B70">
        <w:rPr>
          <w:rFonts w:ascii="Tahoma" w:hAnsi="Tahoma" w:cs="Tahoma"/>
          <w:sz w:val="20"/>
          <w:highlight w:val="yellow"/>
        </w:rPr>
        <w:t>estriction upon You.</w:t>
      </w:r>
    </w:p>
    <w:p w:rsidR="001109ED" w:rsidRPr="00105B70" w:rsidRDefault="003E4A84" w:rsidP="00E13C0F">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The restrictions contained in this </w:t>
      </w:r>
      <w:r w:rsidR="00A304DA">
        <w:rPr>
          <w:rFonts w:ascii="Tahoma" w:hAnsi="Tahoma" w:cs="Tahoma"/>
          <w:sz w:val="20"/>
          <w:highlight w:val="yellow"/>
        </w:rPr>
        <w:t>c</w:t>
      </w:r>
      <w:r w:rsidRPr="00105B70">
        <w:rPr>
          <w:rFonts w:ascii="Tahoma" w:hAnsi="Tahoma" w:cs="Tahoma"/>
          <w:sz w:val="20"/>
          <w:highlight w:val="yellow"/>
        </w:rPr>
        <w:t>lause are considered reasonable by the parties but in the event that any such restrictions shall be found to be void but would have been valid if some part thereof was deleted, such restrictions shall apply with such modifications that may be necessary to make the restriction necessary and effective.  You agree that the said restrictions are reasonable and necessary for the protection of the business of the Company and that they do not work harshly upon You.]</w:t>
      </w:r>
    </w:p>
    <w:p w:rsidR="003E4A84" w:rsidRPr="00105B70" w:rsidRDefault="003E4A84">
      <w:pPr>
        <w:pStyle w:val="Heading1"/>
        <w:tabs>
          <w:tab w:val="clear" w:pos="567"/>
          <w:tab w:val="clear" w:pos="1134"/>
          <w:tab w:val="clear" w:pos="1701"/>
          <w:tab w:val="clear" w:pos="1985"/>
          <w:tab w:val="left" w:pos="851"/>
        </w:tabs>
        <w:spacing w:after="200" w:line="200" w:lineRule="atLeast"/>
        <w:jc w:val="both"/>
        <w:rPr>
          <w:rFonts w:ascii="Tahoma" w:hAnsi="Tahoma" w:cs="Tahoma"/>
          <w:b/>
          <w:sz w:val="20"/>
          <w:highlight w:val="yellow"/>
          <w:u w:val="single"/>
        </w:rPr>
      </w:pPr>
      <w:r w:rsidRPr="00105B70">
        <w:rPr>
          <w:rFonts w:ascii="Tahoma" w:hAnsi="Tahoma" w:cs="Tahoma"/>
          <w:b/>
          <w:sz w:val="20"/>
          <w:highlight w:val="yellow"/>
          <w:u w:val="single"/>
        </w:rPr>
        <w:t>[Intellectual Property</w:t>
      </w:r>
      <w:r w:rsidRPr="00375E71">
        <w:rPr>
          <w:rFonts w:ascii="Tahoma" w:hAnsi="Tahoma" w:cs="Tahoma"/>
          <w:b/>
          <w:sz w:val="20"/>
          <w:highlight w:val="yellow"/>
          <w:u w:val="single"/>
        </w:rPr>
        <w:t>]</w:t>
      </w:r>
    </w:p>
    <w:p w:rsidR="003E4A84" w:rsidRPr="00105B70" w:rsidRDefault="003E4A84" w:rsidP="002E7E9E">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[You agree that all rights to all material created in the course of Your employment with the Company (including ownership of physical material) shall vest in the Company</w:t>
      </w:r>
      <w:r w:rsidR="00291475">
        <w:rPr>
          <w:rFonts w:ascii="Tahoma" w:hAnsi="Tahoma" w:cs="Tahoma"/>
          <w:sz w:val="20"/>
          <w:highlight w:val="yellow"/>
        </w:rPr>
        <w:t xml:space="preserve"> </w:t>
      </w:r>
      <w:r w:rsidR="00291475" w:rsidRPr="00291475">
        <w:rPr>
          <w:highlight w:val="yellow"/>
          <w:lang w:val="en-US"/>
        </w:rPr>
        <w:t>(</w:t>
      </w:r>
      <w:r w:rsidR="00291475" w:rsidRPr="00291475">
        <w:rPr>
          <w:rFonts w:ascii="Tahoma" w:hAnsi="Tahoma" w:cs="Tahoma"/>
          <w:sz w:val="20"/>
          <w:highlight w:val="yellow"/>
          <w:lang w:val="en-US"/>
        </w:rPr>
        <w:t xml:space="preserve">except </w:t>
      </w:r>
      <w:r w:rsidR="00291475">
        <w:rPr>
          <w:rFonts w:ascii="Tahoma" w:hAnsi="Tahoma" w:cs="Tahoma"/>
          <w:sz w:val="20"/>
          <w:highlight w:val="yellow"/>
          <w:lang w:val="en-US"/>
        </w:rPr>
        <w:t>material created by You wholly outside Y</w:t>
      </w:r>
      <w:r w:rsidR="00291475" w:rsidRPr="00291475">
        <w:rPr>
          <w:rFonts w:ascii="Tahoma" w:hAnsi="Tahoma" w:cs="Tahoma"/>
          <w:sz w:val="20"/>
          <w:highlight w:val="yellow"/>
          <w:lang w:val="en-US"/>
        </w:rPr>
        <w:t xml:space="preserve">our normal working hours and which </w:t>
      </w:r>
      <w:r w:rsidR="00C35A86">
        <w:rPr>
          <w:rFonts w:ascii="Tahoma" w:hAnsi="Tahoma" w:cs="Tahoma"/>
          <w:sz w:val="20"/>
          <w:highlight w:val="yellow"/>
          <w:lang w:val="en-US"/>
        </w:rPr>
        <w:t>is</w:t>
      </w:r>
      <w:r w:rsidR="00291475">
        <w:rPr>
          <w:rFonts w:ascii="Tahoma" w:hAnsi="Tahoma" w:cs="Tahoma"/>
          <w:sz w:val="20"/>
          <w:highlight w:val="yellow"/>
          <w:lang w:val="en-US"/>
        </w:rPr>
        <w:t xml:space="preserve"> completely unconnected with Y</w:t>
      </w:r>
      <w:r w:rsidR="00291475" w:rsidRPr="00291475">
        <w:rPr>
          <w:rFonts w:ascii="Tahoma" w:hAnsi="Tahoma" w:cs="Tahoma"/>
          <w:sz w:val="20"/>
          <w:highlight w:val="yellow"/>
          <w:lang w:val="en-US"/>
        </w:rPr>
        <w:t>our normal job duties or with job duties specifically assigned</w:t>
      </w:r>
      <w:r w:rsidR="00291475">
        <w:rPr>
          <w:rFonts w:ascii="Tahoma" w:hAnsi="Tahoma" w:cs="Tahoma"/>
          <w:sz w:val="20"/>
          <w:highlight w:val="yellow"/>
          <w:lang w:val="en-US"/>
        </w:rPr>
        <w:t xml:space="preserve"> to Y</w:t>
      </w:r>
      <w:r w:rsidR="00291475" w:rsidRPr="00291475">
        <w:rPr>
          <w:rFonts w:ascii="Tahoma" w:hAnsi="Tahoma" w:cs="Tahoma"/>
          <w:sz w:val="20"/>
          <w:highlight w:val="yellow"/>
          <w:lang w:val="en-US"/>
        </w:rPr>
        <w:t xml:space="preserve">ou by the Company).  </w:t>
      </w:r>
      <w:r w:rsidRPr="00291475">
        <w:rPr>
          <w:rFonts w:ascii="Tahoma" w:hAnsi="Tahoma" w:cs="Tahoma"/>
          <w:sz w:val="20"/>
          <w:highlight w:val="yellow"/>
        </w:rPr>
        <w:t xml:space="preserve">In </w:t>
      </w:r>
      <w:r w:rsidRPr="00105B70">
        <w:rPr>
          <w:rFonts w:ascii="Tahoma" w:hAnsi="Tahoma" w:cs="Tahoma"/>
          <w:sz w:val="20"/>
          <w:highlight w:val="yellow"/>
        </w:rPr>
        <w:t xml:space="preserve">consideration of the Company entering into this </w:t>
      </w:r>
      <w:r w:rsidR="004B00E5">
        <w:rPr>
          <w:rFonts w:ascii="Tahoma" w:hAnsi="Tahoma" w:cs="Tahoma"/>
          <w:sz w:val="20"/>
          <w:highlight w:val="yellow"/>
        </w:rPr>
        <w:t>contract of employment</w:t>
      </w:r>
      <w:r w:rsidRPr="00105B70">
        <w:rPr>
          <w:rFonts w:ascii="Tahoma" w:hAnsi="Tahoma" w:cs="Tahoma"/>
          <w:sz w:val="20"/>
          <w:highlight w:val="yellow"/>
        </w:rPr>
        <w:t>, You hereby assign the Intellectual Property Rights with full title guarantee to the Company absolutely for as long as such rights subsist (including all renewals, reversions, extensions and revivals of such rights).</w:t>
      </w:r>
    </w:p>
    <w:p w:rsidR="003E4A84" w:rsidRPr="00E16727" w:rsidRDefault="003E4A84" w:rsidP="002E7E9E">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 xml:space="preserve">You agree that You will, at the discretion of the Company, do all such things and sign and execute all such documents and deeds as may be required to perfect, protect or enforce any of the </w:t>
      </w:r>
      <w:r w:rsidR="005C2254">
        <w:rPr>
          <w:rFonts w:ascii="Tahoma" w:hAnsi="Tahoma" w:cs="Tahoma"/>
          <w:sz w:val="20"/>
          <w:highlight w:val="yellow"/>
        </w:rPr>
        <w:t>Intellectual Property R</w:t>
      </w:r>
      <w:r w:rsidRPr="00105B70">
        <w:rPr>
          <w:rFonts w:ascii="Tahoma" w:hAnsi="Tahoma" w:cs="Tahoma"/>
          <w:sz w:val="20"/>
          <w:highlight w:val="yellow"/>
        </w:rPr>
        <w:t xml:space="preserve">ights </w:t>
      </w:r>
      <w:r w:rsidRPr="00E16727">
        <w:rPr>
          <w:rFonts w:ascii="Tahoma" w:hAnsi="Tahoma" w:cs="Tahoma"/>
          <w:sz w:val="20"/>
          <w:highlight w:val="yellow"/>
        </w:rPr>
        <w:t xml:space="preserve">assigned to the Company under this </w:t>
      </w:r>
      <w:r w:rsidR="00A304DA" w:rsidRPr="00E16727">
        <w:rPr>
          <w:rFonts w:ascii="Tahoma" w:hAnsi="Tahoma" w:cs="Tahoma"/>
          <w:sz w:val="20"/>
          <w:highlight w:val="yellow"/>
        </w:rPr>
        <w:t>c</w:t>
      </w:r>
      <w:r w:rsidRPr="00E16727">
        <w:rPr>
          <w:rFonts w:ascii="Tahoma" w:hAnsi="Tahoma" w:cs="Tahoma"/>
          <w:sz w:val="20"/>
          <w:highlight w:val="yellow"/>
        </w:rPr>
        <w:t>lause.</w:t>
      </w:r>
      <w:r w:rsidR="00E16727" w:rsidRPr="00E16727">
        <w:rPr>
          <w:rFonts w:ascii="Tahoma" w:hAnsi="Tahoma" w:cs="Tahoma"/>
          <w:sz w:val="20"/>
          <w:highlight w:val="yellow"/>
          <w:lang w:val="en-US"/>
        </w:rPr>
        <w:t xml:space="preserve"> </w:t>
      </w:r>
      <w:r w:rsidR="00E16727">
        <w:rPr>
          <w:rFonts w:ascii="Tahoma" w:hAnsi="Tahoma" w:cs="Tahoma"/>
          <w:sz w:val="20"/>
          <w:highlight w:val="yellow"/>
          <w:lang w:val="en-US"/>
        </w:rPr>
        <w:t xml:space="preserve"> </w:t>
      </w:r>
      <w:r w:rsidR="00F7687B">
        <w:rPr>
          <w:rFonts w:ascii="Tahoma" w:hAnsi="Tahoma" w:cs="Tahoma"/>
          <w:sz w:val="20"/>
          <w:highlight w:val="yellow"/>
          <w:lang w:val="en-US"/>
        </w:rPr>
        <w:t>You will not seek to register Y</w:t>
      </w:r>
      <w:r w:rsidR="00E16727" w:rsidRPr="00E16727">
        <w:rPr>
          <w:rFonts w:ascii="Tahoma" w:hAnsi="Tahoma" w:cs="Tahoma"/>
          <w:sz w:val="20"/>
          <w:highlight w:val="yellow"/>
          <w:lang w:val="en-US"/>
        </w:rPr>
        <w:t>our own ownership of an</w:t>
      </w:r>
      <w:r w:rsidR="00F7687B">
        <w:rPr>
          <w:rFonts w:ascii="Tahoma" w:hAnsi="Tahoma" w:cs="Tahoma"/>
          <w:sz w:val="20"/>
          <w:highlight w:val="yellow"/>
          <w:lang w:val="en-US"/>
        </w:rPr>
        <w:t>y such rights and neither will Y</w:t>
      </w:r>
      <w:r w:rsidR="00E16727" w:rsidRPr="00E16727">
        <w:rPr>
          <w:rFonts w:ascii="Tahoma" w:hAnsi="Tahoma" w:cs="Tahoma"/>
          <w:sz w:val="20"/>
          <w:highlight w:val="yellow"/>
          <w:lang w:val="en-US"/>
        </w:rPr>
        <w:t>ou be entitled to receive any additional payment</w:t>
      </w:r>
      <w:r w:rsidR="00F7687B">
        <w:rPr>
          <w:rFonts w:ascii="Tahoma" w:hAnsi="Tahoma" w:cs="Tahoma"/>
          <w:sz w:val="20"/>
          <w:highlight w:val="yellow"/>
          <w:lang w:val="en-US"/>
        </w:rPr>
        <w:t xml:space="preserve"> from the Company</w:t>
      </w:r>
      <w:r w:rsidR="00E16727" w:rsidRPr="00E16727">
        <w:rPr>
          <w:rFonts w:ascii="Tahoma" w:hAnsi="Tahoma" w:cs="Tahoma"/>
          <w:sz w:val="20"/>
          <w:highlight w:val="yellow"/>
          <w:lang w:val="en-US"/>
        </w:rPr>
        <w:t xml:space="preserve"> in respect of </w:t>
      </w:r>
      <w:r w:rsidR="005C2254">
        <w:rPr>
          <w:rFonts w:ascii="Tahoma" w:hAnsi="Tahoma" w:cs="Tahoma"/>
          <w:sz w:val="20"/>
          <w:highlight w:val="yellow"/>
          <w:lang w:val="en-US"/>
        </w:rPr>
        <w:t>the Intellectual Property R</w:t>
      </w:r>
      <w:r w:rsidR="00F7687B">
        <w:rPr>
          <w:rFonts w:ascii="Tahoma" w:hAnsi="Tahoma" w:cs="Tahoma"/>
          <w:sz w:val="20"/>
          <w:highlight w:val="yellow"/>
          <w:lang w:val="en-US"/>
        </w:rPr>
        <w:t>ights.</w:t>
      </w:r>
    </w:p>
    <w:p w:rsidR="003E4A84" w:rsidRPr="00105B70" w:rsidRDefault="003E4A84" w:rsidP="002E7E9E">
      <w:pPr>
        <w:pStyle w:val="Heading2"/>
        <w:numPr>
          <w:ilvl w:val="0"/>
          <w:numId w:val="0"/>
        </w:numPr>
        <w:tabs>
          <w:tab w:val="clear" w:pos="1134"/>
          <w:tab w:val="clear" w:pos="1701"/>
          <w:tab w:val="clear" w:pos="1985"/>
          <w:tab w:val="left" w:pos="851"/>
        </w:tabs>
        <w:spacing w:after="200" w:line="200" w:lineRule="atLeast"/>
        <w:jc w:val="both"/>
        <w:rPr>
          <w:rFonts w:ascii="Tahoma" w:hAnsi="Tahoma" w:cs="Tahoma"/>
          <w:sz w:val="20"/>
          <w:highlight w:val="yellow"/>
        </w:rPr>
      </w:pPr>
      <w:r w:rsidRPr="00105B70">
        <w:rPr>
          <w:rFonts w:ascii="Tahoma" w:hAnsi="Tahoma" w:cs="Tahoma"/>
          <w:sz w:val="20"/>
          <w:highlight w:val="yellow"/>
        </w:rPr>
        <w:t>You herewith irrevocably and unconditionally waive all moral rights to which You may now or at any time in the future will be entitled under The Copyright Designs and Patents Act 1988 (and under any similar laws enforced from time to time throughout the world) in respect of the material created by You in the course of Your employment.]</w:t>
      </w:r>
    </w:p>
    <w:p w:rsidR="003E4A84" w:rsidRPr="00105B70" w:rsidRDefault="003E4A84">
      <w:pPr>
        <w:pStyle w:val="Heading1"/>
        <w:tabs>
          <w:tab w:val="clear" w:pos="567"/>
          <w:tab w:val="clear" w:pos="1134"/>
          <w:tab w:val="clear" w:pos="1701"/>
          <w:tab w:val="clear" w:pos="1985"/>
          <w:tab w:val="left" w:pos="851"/>
        </w:tabs>
        <w:spacing w:after="0" w:line="200" w:lineRule="atLeast"/>
        <w:jc w:val="both"/>
        <w:rPr>
          <w:rFonts w:ascii="Tahoma" w:hAnsi="Tahoma" w:cs="Tahoma"/>
          <w:b/>
          <w:sz w:val="20"/>
          <w:highlight w:val="yellow"/>
          <w:u w:val="single"/>
        </w:rPr>
      </w:pPr>
      <w:r w:rsidRPr="00105B70">
        <w:rPr>
          <w:rFonts w:ascii="Tahoma" w:hAnsi="Tahoma" w:cs="Tahoma"/>
          <w:b/>
          <w:sz w:val="20"/>
          <w:highlight w:val="yellow"/>
          <w:u w:val="single"/>
        </w:rPr>
        <w:t>[Definitions</w:t>
      </w:r>
      <w:r w:rsidRPr="00375E71">
        <w:rPr>
          <w:rFonts w:ascii="Tahoma" w:hAnsi="Tahoma" w:cs="Tahoma"/>
          <w:b/>
          <w:sz w:val="20"/>
          <w:highlight w:val="yellow"/>
          <w:u w:val="single"/>
        </w:rPr>
        <w:t>]</w:t>
      </w:r>
    </w:p>
    <w:p w:rsidR="003E4A84" w:rsidRPr="00105B70" w:rsidRDefault="003E4A84">
      <w:pPr>
        <w:pStyle w:val="Heading1"/>
        <w:numPr>
          <w:ilvl w:val="0"/>
          <w:numId w:val="0"/>
        </w:numPr>
        <w:tabs>
          <w:tab w:val="clear" w:pos="1134"/>
          <w:tab w:val="clear" w:pos="1701"/>
          <w:tab w:val="clear" w:pos="1985"/>
          <w:tab w:val="left" w:pos="851"/>
        </w:tabs>
        <w:spacing w:after="0" w:line="200" w:lineRule="atLeast"/>
        <w:jc w:val="both"/>
        <w:rPr>
          <w:rFonts w:ascii="Tahoma" w:hAnsi="Tahoma" w:cs="Tahoma"/>
          <w:b/>
          <w:sz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2"/>
        <w:gridCol w:w="35"/>
      </w:tblGrid>
      <w:tr w:rsidR="003E4A84" w:rsidRPr="00105B70" w:rsidTr="00532DD5">
        <w:trPr>
          <w:gridAfter w:val="1"/>
          <w:wAfter w:w="35" w:type="dxa"/>
          <w:cantSplit/>
          <w:trHeight w:val="894"/>
        </w:trPr>
        <w:tc>
          <w:tcPr>
            <w:tcW w:w="2235" w:type="dxa"/>
          </w:tcPr>
          <w:p w:rsidR="003E4A84" w:rsidRPr="00105B70" w:rsidRDefault="003E4A84">
            <w:pPr>
              <w:pStyle w:val="Single"/>
              <w:tabs>
                <w:tab w:val="clear" w:pos="567"/>
                <w:tab w:val="clear" w:pos="1134"/>
                <w:tab w:val="clear" w:pos="1701"/>
                <w:tab w:val="clear" w:pos="1985"/>
                <w:tab w:val="left" w:pos="851"/>
              </w:tabs>
              <w:spacing w:line="240" w:lineRule="atLeast"/>
              <w:jc w:val="both"/>
              <w:rPr>
                <w:rFonts w:ascii="Tahoma" w:hAnsi="Tahoma" w:cs="Tahoma"/>
                <w:sz w:val="20"/>
              </w:rPr>
            </w:pPr>
            <w:r w:rsidRPr="00105B70">
              <w:rPr>
                <w:rFonts w:ascii="Tahoma" w:hAnsi="Tahoma" w:cs="Tahoma"/>
                <w:sz w:val="20"/>
                <w:highlight w:val="yellow"/>
              </w:rPr>
              <w:t>["Group Company"</w:t>
            </w:r>
          </w:p>
          <w:p w:rsidR="003E4A84" w:rsidRPr="00105B70" w:rsidRDefault="003E4A84">
            <w:pPr>
              <w:pStyle w:val="Single"/>
              <w:tabs>
                <w:tab w:val="clear" w:pos="567"/>
                <w:tab w:val="clear" w:pos="1134"/>
                <w:tab w:val="clear" w:pos="1701"/>
                <w:tab w:val="clear" w:pos="1985"/>
                <w:tab w:val="left" w:pos="851"/>
              </w:tabs>
              <w:spacing w:line="240" w:lineRule="atLeast"/>
              <w:jc w:val="both"/>
              <w:rPr>
                <w:rFonts w:ascii="Tahoma" w:hAnsi="Tahoma" w:cs="Tahoma"/>
                <w:sz w:val="20"/>
              </w:rPr>
            </w:pPr>
          </w:p>
          <w:p w:rsidR="003E4A84" w:rsidRPr="00105B70" w:rsidRDefault="003E4A84">
            <w:pPr>
              <w:pStyle w:val="Single"/>
              <w:tabs>
                <w:tab w:val="clear" w:pos="567"/>
                <w:tab w:val="clear" w:pos="1134"/>
                <w:tab w:val="clear" w:pos="1701"/>
                <w:tab w:val="clear" w:pos="1985"/>
                <w:tab w:val="left" w:pos="851"/>
              </w:tabs>
              <w:spacing w:line="240" w:lineRule="atLeast"/>
              <w:jc w:val="both"/>
              <w:rPr>
                <w:rFonts w:ascii="Tahoma" w:hAnsi="Tahoma" w:cs="Tahoma"/>
                <w:i/>
                <w:sz w:val="20"/>
                <w:highlight w:val="yellow"/>
              </w:rPr>
            </w:pPr>
            <w:r w:rsidRPr="00105B70">
              <w:rPr>
                <w:rFonts w:ascii="Tahoma" w:hAnsi="Tahoma" w:cs="Tahoma"/>
                <w:b/>
                <w:i/>
                <w:sz w:val="20"/>
                <w:highlight w:val="yellow"/>
              </w:rPr>
              <w:t>Optional</w:t>
            </w:r>
          </w:p>
        </w:tc>
        <w:tc>
          <w:tcPr>
            <w:tcW w:w="7052" w:type="dxa"/>
          </w:tcPr>
          <w:p w:rsidR="003E4A84" w:rsidRPr="00105B70" w:rsidRDefault="00532DD5">
            <w:pPr>
              <w:spacing w:after="0" w:line="240" w:lineRule="atLeast"/>
              <w:jc w:val="both"/>
              <w:rPr>
                <w:rFonts w:ascii="Tahoma" w:hAnsi="Tahoma" w:cs="Tahoma"/>
                <w:sz w:val="20"/>
              </w:rPr>
            </w:pPr>
            <w:r>
              <w:rPr>
                <w:rFonts w:ascii="Tahoma" w:hAnsi="Tahoma" w:cs="Tahoma"/>
                <w:sz w:val="20"/>
                <w:highlight w:val="yellow"/>
              </w:rPr>
              <w:t>shall mean any Company which for the time being is a holding Company of the Company or any subsidiary of the Company or of any holding Company of the Company</w:t>
            </w:r>
            <w:r w:rsidR="00940652">
              <w:rPr>
                <w:rFonts w:ascii="Tahoma" w:hAnsi="Tahoma" w:cs="Tahoma"/>
                <w:sz w:val="20"/>
                <w:highlight w:val="yellow"/>
              </w:rPr>
              <w:t xml:space="preserve"> </w:t>
            </w:r>
            <w:r>
              <w:rPr>
                <w:rFonts w:ascii="Tahoma" w:hAnsi="Tahoma" w:cs="Tahoma"/>
                <w:sz w:val="20"/>
                <w:highlight w:val="yellow"/>
              </w:rPr>
              <w:t>(as defined by Section 1159 of The Companies Act 2006).</w:t>
            </w:r>
            <w:r>
              <w:rPr>
                <w:rFonts w:ascii="Tahoma" w:hAnsi="Tahoma" w:cs="Tahoma"/>
                <w:sz w:val="20"/>
              </w:rPr>
              <w:t>]</w:t>
            </w:r>
          </w:p>
        </w:tc>
      </w:tr>
      <w:tr w:rsidR="003E4A84" w:rsidRPr="00105B70">
        <w:trPr>
          <w:gridAfter w:val="1"/>
          <w:wAfter w:w="35" w:type="dxa"/>
          <w:cantSplit/>
          <w:trHeight w:val="3498"/>
        </w:trPr>
        <w:tc>
          <w:tcPr>
            <w:tcW w:w="2235" w:type="dxa"/>
            <w:tcBorders>
              <w:bottom w:val="nil"/>
            </w:tcBorders>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sz w:val="20"/>
                <w:highlight w:val="yellow"/>
              </w:rPr>
              <w:t>[“Confidential Information”</w:t>
            </w:r>
          </w:p>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p>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b/>
                <w:i/>
                <w:sz w:val="20"/>
              </w:rPr>
            </w:pPr>
            <w:r w:rsidRPr="00105B70">
              <w:rPr>
                <w:rFonts w:ascii="Tahoma" w:hAnsi="Tahoma" w:cs="Tahoma"/>
                <w:b/>
                <w:i/>
                <w:sz w:val="20"/>
                <w:highlight w:val="yellow"/>
              </w:rPr>
              <w:t>Optional</w:t>
            </w:r>
          </w:p>
        </w:tc>
        <w:tc>
          <w:tcPr>
            <w:tcW w:w="7052" w:type="dxa"/>
            <w:tcBorders>
              <w:bottom w:val="nil"/>
            </w:tcBorders>
          </w:tcPr>
          <w:p w:rsidR="003E4A84" w:rsidRPr="00105B70" w:rsidRDefault="003E4A84">
            <w:pPr>
              <w:tabs>
                <w:tab w:val="clear" w:pos="567"/>
                <w:tab w:val="clear" w:pos="1134"/>
                <w:tab w:val="clear" w:pos="1701"/>
                <w:tab w:val="clear" w:pos="1985"/>
                <w:tab w:val="left" w:pos="851"/>
              </w:tabs>
              <w:spacing w:after="0" w:line="240" w:lineRule="exact"/>
              <w:jc w:val="both"/>
              <w:rPr>
                <w:rFonts w:ascii="Tahoma" w:hAnsi="Tahoma" w:cs="Tahoma"/>
                <w:sz w:val="20"/>
              </w:rPr>
            </w:pPr>
            <w:r w:rsidRPr="00105B70">
              <w:rPr>
                <w:rFonts w:ascii="Tahoma" w:hAnsi="Tahoma" w:cs="Tahoma"/>
                <w:sz w:val="20"/>
                <w:highlight w:val="yellow"/>
              </w:rPr>
              <w:t xml:space="preserve">shall include any information or trade secrets used, obtained, or developed by or for the Company that are not routinely available to the general public, including without limitation to all such information and data whether of a business, technical, financial, operational, administrative or other nature and whether orally or in writing concerning the Company, its Parent or any Group Company, including information relating to know-how, techniques, methods, lists, computer programs, software expansion plans, business strategy, marketing plans, sales forecasts, details of any advertising, marketing or promotional campaigns, details of </w:t>
            </w:r>
            <w:r w:rsidR="0005280A">
              <w:rPr>
                <w:rFonts w:ascii="Tahoma" w:hAnsi="Tahoma" w:cs="Tahoma"/>
                <w:sz w:val="20"/>
                <w:highlight w:val="yellow"/>
              </w:rPr>
              <w:t>employee</w:t>
            </w:r>
            <w:r w:rsidRPr="00105B70">
              <w:rPr>
                <w:rFonts w:ascii="Tahoma" w:hAnsi="Tahoma" w:cs="Tahoma"/>
                <w:sz w:val="20"/>
                <w:highlight w:val="yellow"/>
              </w:rPr>
              <w:t>s and Officers of the Company or its Parent or any Group Company; confidential reports or research commissioned by or provided to the Company, its Parent or to any Group Company; and any information which You are told is confidential or is given in confidence to the Company, its Parent or any Group Company. The foregoing list is not exhaustive.]</w:t>
            </w:r>
          </w:p>
        </w:tc>
      </w:tr>
      <w:tr w:rsidR="003E4A84" w:rsidRPr="00105B70">
        <w:trPr>
          <w:gridAfter w:val="1"/>
          <w:wAfter w:w="35" w:type="dxa"/>
          <w:cantSplit/>
          <w:trHeight w:val="840"/>
        </w:trPr>
        <w:tc>
          <w:tcPr>
            <w:tcW w:w="2235" w:type="dxa"/>
            <w:tcBorders>
              <w:top w:val="single" w:sz="4" w:space="0" w:color="auto"/>
              <w:left w:val="single" w:sz="4" w:space="0" w:color="auto"/>
              <w:bottom w:val="single" w:sz="4" w:space="0" w:color="auto"/>
              <w:right w:val="single" w:sz="4" w:space="0" w:color="auto"/>
            </w:tcBorders>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highlight w:val="yellow"/>
              </w:rPr>
            </w:pPr>
            <w:r w:rsidRPr="00105B70">
              <w:rPr>
                <w:rFonts w:ascii="Tahoma" w:hAnsi="Tahoma" w:cs="Tahoma"/>
                <w:sz w:val="20"/>
                <w:highlight w:val="yellow"/>
              </w:rPr>
              <w:t xml:space="preserve">["Senior Employee" </w:t>
            </w:r>
          </w:p>
        </w:tc>
        <w:tc>
          <w:tcPr>
            <w:tcW w:w="7052" w:type="dxa"/>
            <w:tcBorders>
              <w:top w:val="single" w:sz="4" w:space="0" w:color="auto"/>
              <w:left w:val="single" w:sz="4" w:space="0" w:color="auto"/>
              <w:bottom w:val="single" w:sz="4" w:space="0" w:color="auto"/>
              <w:right w:val="single" w:sz="4" w:space="0" w:color="auto"/>
            </w:tcBorders>
          </w:tcPr>
          <w:p w:rsidR="003E4A84" w:rsidRPr="00105B70" w:rsidRDefault="003E4A84">
            <w:pPr>
              <w:tabs>
                <w:tab w:val="clear" w:pos="567"/>
                <w:tab w:val="clear" w:pos="1134"/>
                <w:tab w:val="clear" w:pos="1701"/>
                <w:tab w:val="clear" w:pos="1985"/>
                <w:tab w:val="left" w:pos="851"/>
              </w:tabs>
              <w:spacing w:after="0" w:line="200" w:lineRule="atLeast"/>
              <w:jc w:val="both"/>
              <w:rPr>
                <w:rFonts w:ascii="Tahoma" w:hAnsi="Tahoma" w:cs="Tahoma"/>
                <w:sz w:val="20"/>
              </w:rPr>
            </w:pPr>
            <w:r w:rsidRPr="00105B70">
              <w:rPr>
                <w:rFonts w:ascii="Tahoma" w:hAnsi="Tahoma" w:cs="Tahoma"/>
                <w:sz w:val="20"/>
                <w:highlight w:val="yellow"/>
              </w:rPr>
              <w:t xml:space="preserve">shall mean any </w:t>
            </w:r>
            <w:r w:rsidR="0005280A">
              <w:rPr>
                <w:rFonts w:ascii="Tahoma" w:hAnsi="Tahoma" w:cs="Tahoma"/>
                <w:sz w:val="20"/>
                <w:highlight w:val="yellow"/>
              </w:rPr>
              <w:t>employee</w:t>
            </w:r>
            <w:r w:rsidRPr="00105B70">
              <w:rPr>
                <w:rFonts w:ascii="Tahoma" w:hAnsi="Tahoma" w:cs="Tahoma"/>
                <w:sz w:val="20"/>
                <w:highlight w:val="yellow"/>
              </w:rPr>
              <w:t xml:space="preserve"> of the Company or any Group Company working in a senior capacity and with whom You had material dealings during the 12-month period prior to the termination of Your employment.]</w:t>
            </w:r>
          </w:p>
        </w:tc>
      </w:tr>
      <w:tr w:rsidR="003E4A84" w:rsidRPr="00105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0"/>
        </w:trPr>
        <w:tc>
          <w:tcPr>
            <w:tcW w:w="2235" w:type="dxa"/>
            <w:tcBorders>
              <w:top w:val="single" w:sz="4" w:space="0" w:color="auto"/>
              <w:left w:val="single" w:sz="4" w:space="0" w:color="auto"/>
              <w:bottom w:val="single" w:sz="4" w:space="0" w:color="auto"/>
            </w:tcBorders>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highlight w:val="yellow"/>
              </w:rPr>
            </w:pPr>
            <w:r w:rsidRPr="00105B70">
              <w:rPr>
                <w:rFonts w:ascii="Tahoma" w:hAnsi="Tahoma" w:cs="Tahoma"/>
                <w:sz w:val="20"/>
                <w:highlight w:val="yellow"/>
              </w:rPr>
              <w:t>["Trade Partner"</w:t>
            </w:r>
          </w:p>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p>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b/>
                <w:sz w:val="20"/>
                <w:highlight w:val="yellow"/>
              </w:rPr>
            </w:pPr>
            <w:r w:rsidRPr="00105B70">
              <w:rPr>
                <w:rFonts w:ascii="Tahoma" w:hAnsi="Tahoma" w:cs="Tahoma"/>
                <w:b/>
                <w:i/>
                <w:sz w:val="20"/>
                <w:highlight w:val="yellow"/>
              </w:rPr>
              <w:t>Optional</w:t>
            </w:r>
          </w:p>
        </w:tc>
        <w:tc>
          <w:tcPr>
            <w:tcW w:w="7087" w:type="dxa"/>
            <w:gridSpan w:val="2"/>
            <w:tcBorders>
              <w:top w:val="single" w:sz="4" w:space="0" w:color="auto"/>
              <w:left w:val="single" w:sz="4" w:space="0" w:color="auto"/>
              <w:bottom w:val="single" w:sz="4" w:space="0" w:color="auto"/>
              <w:right w:val="single" w:sz="4" w:space="0" w:color="auto"/>
            </w:tcBorders>
          </w:tcPr>
          <w:p w:rsidR="003E4A84" w:rsidRPr="00105B70" w:rsidRDefault="003E4A84">
            <w:pPr>
              <w:tabs>
                <w:tab w:val="clear" w:pos="567"/>
                <w:tab w:val="clear" w:pos="1134"/>
                <w:tab w:val="clear" w:pos="1701"/>
                <w:tab w:val="clear" w:pos="1985"/>
                <w:tab w:val="left" w:pos="851"/>
              </w:tabs>
              <w:spacing w:after="0" w:line="200" w:lineRule="atLeast"/>
              <w:jc w:val="both"/>
              <w:rPr>
                <w:rFonts w:ascii="Tahoma" w:hAnsi="Tahoma" w:cs="Tahoma"/>
                <w:sz w:val="20"/>
              </w:rPr>
            </w:pPr>
            <w:r w:rsidRPr="00105B70">
              <w:rPr>
                <w:rFonts w:ascii="Tahoma" w:hAnsi="Tahoma" w:cs="Tahoma"/>
                <w:sz w:val="20"/>
                <w:highlight w:val="yellow"/>
              </w:rPr>
              <w:t>shall mean any person, firm, Company or other entity whom or which was working to develop the business projects, assignments or any other matter relating to the business of the Company or any Group Company including but not limited to advertisers, sponsors, and suppliers of the Company or any Group Compan</w:t>
            </w:r>
            <w:r w:rsidR="00745DFB" w:rsidRPr="00105B70">
              <w:rPr>
                <w:rFonts w:ascii="Tahoma" w:hAnsi="Tahoma" w:cs="Tahoma"/>
                <w:sz w:val="20"/>
                <w:highlight w:val="yellow"/>
              </w:rPr>
              <w:t>y.</w:t>
            </w:r>
          </w:p>
        </w:tc>
      </w:tr>
      <w:tr w:rsidR="003E4A84" w:rsidRPr="00105B70">
        <w:tblPrEx>
          <w:tblLook w:val="01E0" w:firstRow="1" w:lastRow="1" w:firstColumn="1" w:lastColumn="1" w:noHBand="0" w:noVBand="0"/>
        </w:tblPrEx>
        <w:trPr>
          <w:trHeight w:val="1835"/>
        </w:trPr>
        <w:tc>
          <w:tcPr>
            <w:tcW w:w="2235" w:type="dxa"/>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highlight w:val="yellow"/>
              </w:rPr>
            </w:pPr>
            <w:r w:rsidRPr="00105B70">
              <w:rPr>
                <w:rFonts w:ascii="Tahoma" w:hAnsi="Tahoma" w:cs="Tahoma"/>
                <w:sz w:val="20"/>
                <w:highlight w:val="yellow"/>
              </w:rPr>
              <w:t xml:space="preserve">["Intellectual Property Rights" </w:t>
            </w:r>
          </w:p>
        </w:tc>
        <w:tc>
          <w:tcPr>
            <w:tcW w:w="7087" w:type="dxa"/>
            <w:gridSpan w:val="2"/>
          </w:tcPr>
          <w:p w:rsidR="003E4A84" w:rsidRPr="00105B70" w:rsidRDefault="003E4A84" w:rsidP="00A304DA">
            <w:pPr>
              <w:tabs>
                <w:tab w:val="clear" w:pos="567"/>
                <w:tab w:val="clear" w:pos="1134"/>
                <w:tab w:val="clear" w:pos="1701"/>
                <w:tab w:val="clear" w:pos="1985"/>
                <w:tab w:val="left" w:pos="851"/>
              </w:tabs>
              <w:spacing w:after="0" w:line="200" w:lineRule="atLeast"/>
              <w:jc w:val="both"/>
              <w:rPr>
                <w:rFonts w:ascii="Tahoma" w:hAnsi="Tahoma" w:cs="Tahoma"/>
                <w:sz w:val="20"/>
              </w:rPr>
            </w:pPr>
            <w:r w:rsidRPr="00105B70">
              <w:rPr>
                <w:rFonts w:ascii="Tahoma" w:hAnsi="Tahoma" w:cs="Tahoma"/>
                <w:sz w:val="20"/>
                <w:highlight w:val="yellow"/>
              </w:rPr>
              <w:t xml:space="preserve">shall mean all rights and in the nature of </w:t>
            </w:r>
            <w:r w:rsidR="00A304DA">
              <w:rPr>
                <w:rFonts w:ascii="Tahoma" w:hAnsi="Tahoma" w:cs="Tahoma"/>
                <w:sz w:val="20"/>
                <w:highlight w:val="yellow"/>
              </w:rPr>
              <w:t>c</w:t>
            </w:r>
            <w:r w:rsidRPr="00105B70">
              <w:rPr>
                <w:rFonts w:ascii="Tahoma" w:hAnsi="Tahoma" w:cs="Tahoma"/>
                <w:sz w:val="20"/>
                <w:highlight w:val="yellow"/>
              </w:rPr>
              <w:t xml:space="preserve">opyright, or database rights, patent rights, design rights (registered and/or unregistered), rights to trade marks (registered and/or unregistered) and all analogous rights whether now existing or created in the future to which You may now or at any time after the date of this </w:t>
            </w:r>
            <w:r w:rsidR="004B00E5">
              <w:rPr>
                <w:rFonts w:ascii="Tahoma" w:hAnsi="Tahoma" w:cs="Tahoma"/>
                <w:sz w:val="20"/>
                <w:highlight w:val="yellow"/>
              </w:rPr>
              <w:t>contract of employment</w:t>
            </w:r>
            <w:r w:rsidRPr="00105B70">
              <w:rPr>
                <w:rFonts w:ascii="Tahoma" w:hAnsi="Tahoma" w:cs="Tahoma"/>
                <w:sz w:val="20"/>
                <w:highlight w:val="yellow"/>
              </w:rPr>
              <w:t xml:space="preserve"> be entitled in respect of material created in the course of Your </w:t>
            </w:r>
            <w:r w:rsidR="005C2254">
              <w:rPr>
                <w:rFonts w:ascii="Tahoma" w:hAnsi="Tahoma" w:cs="Tahoma"/>
                <w:sz w:val="20"/>
                <w:highlight w:val="yellow"/>
              </w:rPr>
              <w:t>employment</w:t>
            </w:r>
            <w:r w:rsidRPr="00105B70">
              <w:rPr>
                <w:rFonts w:ascii="Tahoma" w:hAnsi="Tahoma" w:cs="Tahoma"/>
                <w:sz w:val="20"/>
                <w:highlight w:val="yellow"/>
              </w:rPr>
              <w:t xml:space="preserve"> under this </w:t>
            </w:r>
            <w:r w:rsidR="004B00E5">
              <w:rPr>
                <w:rFonts w:ascii="Tahoma" w:hAnsi="Tahoma" w:cs="Tahoma"/>
                <w:sz w:val="20"/>
                <w:highlight w:val="yellow"/>
              </w:rPr>
              <w:t>contract of employment</w:t>
            </w:r>
            <w:r w:rsidRPr="00105B70">
              <w:rPr>
                <w:rFonts w:ascii="Tahoma" w:hAnsi="Tahoma" w:cs="Tahoma"/>
                <w:sz w:val="20"/>
                <w:highlight w:val="yellow"/>
              </w:rPr>
              <w:t>.]</w:t>
            </w:r>
          </w:p>
        </w:tc>
      </w:tr>
    </w:tbl>
    <w:p w:rsidR="00AC7280" w:rsidRPr="00105B70" w:rsidRDefault="00AC7280" w:rsidP="00AC7280">
      <w:pPr>
        <w:pStyle w:val="Heading1"/>
        <w:numPr>
          <w:ilvl w:val="0"/>
          <w:numId w:val="0"/>
        </w:numPr>
        <w:tabs>
          <w:tab w:val="clear" w:pos="1134"/>
          <w:tab w:val="clear" w:pos="1701"/>
          <w:tab w:val="clear" w:pos="1985"/>
          <w:tab w:val="left" w:pos="851"/>
        </w:tabs>
        <w:spacing w:after="0" w:line="200" w:lineRule="atLeast"/>
        <w:jc w:val="both"/>
        <w:rPr>
          <w:rFonts w:ascii="Tahoma" w:hAnsi="Tahoma" w:cs="Tahoma"/>
          <w:b/>
          <w:sz w:val="20"/>
          <w:u w:val="single"/>
        </w:rPr>
      </w:pPr>
    </w:p>
    <w:p w:rsidR="003E4A84" w:rsidRPr="00105B70" w:rsidRDefault="003E4A84">
      <w:pPr>
        <w:pStyle w:val="Heading1"/>
        <w:tabs>
          <w:tab w:val="clear" w:pos="567"/>
          <w:tab w:val="clear" w:pos="1134"/>
          <w:tab w:val="clear" w:pos="1701"/>
          <w:tab w:val="clear" w:pos="1985"/>
          <w:tab w:val="left" w:pos="851"/>
        </w:tabs>
        <w:spacing w:after="200" w:line="200" w:lineRule="atLeast"/>
        <w:ind w:left="851" w:hanging="851"/>
        <w:jc w:val="both"/>
        <w:rPr>
          <w:rFonts w:ascii="Tahoma" w:hAnsi="Tahoma" w:cs="Tahoma"/>
          <w:b/>
          <w:sz w:val="20"/>
          <w:u w:val="single"/>
        </w:rPr>
      </w:pPr>
      <w:r w:rsidRPr="00105B70">
        <w:rPr>
          <w:rFonts w:ascii="Tahoma" w:hAnsi="Tahoma" w:cs="Tahoma"/>
          <w:b/>
          <w:sz w:val="20"/>
          <w:u w:val="single"/>
        </w:rPr>
        <w:t>Undertaking</w:t>
      </w:r>
    </w:p>
    <w:p w:rsidR="003E4A84" w:rsidRPr="00105B70" w:rsidRDefault="003E4A84" w:rsidP="006A7EA9">
      <w:pPr>
        <w:tabs>
          <w:tab w:val="clear" w:pos="567"/>
          <w:tab w:val="clear" w:pos="1134"/>
          <w:tab w:val="clear" w:pos="1701"/>
          <w:tab w:val="clear" w:pos="1985"/>
          <w:tab w:val="left" w:pos="851"/>
        </w:tabs>
        <w:spacing w:after="200" w:line="200" w:lineRule="atLeast"/>
        <w:jc w:val="both"/>
        <w:rPr>
          <w:rFonts w:ascii="Tahoma" w:hAnsi="Tahoma" w:cs="Tahoma"/>
          <w:sz w:val="20"/>
        </w:rPr>
      </w:pPr>
      <w:r w:rsidRPr="00105B70">
        <w:rPr>
          <w:rFonts w:ascii="Tahoma" w:hAnsi="Tahoma" w:cs="Tahoma"/>
          <w:sz w:val="20"/>
        </w:rPr>
        <w:t xml:space="preserve">You undertake that You are at liberty to take up employment with the Company and perform all the obligations set out in this </w:t>
      </w:r>
      <w:r w:rsidR="004B00E5">
        <w:rPr>
          <w:rFonts w:ascii="Tahoma" w:hAnsi="Tahoma" w:cs="Tahoma"/>
          <w:sz w:val="20"/>
        </w:rPr>
        <w:t>contract of employment</w:t>
      </w:r>
      <w:r w:rsidRPr="00105B70">
        <w:rPr>
          <w:rFonts w:ascii="Tahoma" w:hAnsi="Tahoma" w:cs="Tahoma"/>
          <w:sz w:val="20"/>
        </w:rPr>
        <w:t xml:space="preserve"> without limitation or breach of any obligations or duties You have to a third party.</w:t>
      </w:r>
    </w:p>
    <w:p w:rsidR="003E4A84" w:rsidRPr="00105B70" w:rsidRDefault="003E4A84">
      <w:pPr>
        <w:pStyle w:val="Heading1"/>
        <w:tabs>
          <w:tab w:val="clear" w:pos="567"/>
          <w:tab w:val="clear" w:pos="1134"/>
          <w:tab w:val="clear" w:pos="1701"/>
          <w:tab w:val="clear" w:pos="1985"/>
          <w:tab w:val="left" w:pos="851"/>
        </w:tabs>
        <w:spacing w:after="0" w:line="200" w:lineRule="atLeast"/>
        <w:ind w:left="851" w:hanging="851"/>
        <w:jc w:val="both"/>
        <w:rPr>
          <w:rFonts w:ascii="Tahoma" w:hAnsi="Tahoma" w:cs="Tahoma"/>
          <w:b/>
          <w:sz w:val="20"/>
          <w:u w:val="single"/>
        </w:rPr>
      </w:pPr>
      <w:r w:rsidRPr="00105B70">
        <w:rPr>
          <w:rFonts w:ascii="Tahoma" w:hAnsi="Tahoma" w:cs="Tahoma"/>
          <w:b/>
          <w:sz w:val="20"/>
          <w:u w:val="single"/>
        </w:rPr>
        <w:t>Changes to Terms and Conditions of Employment</w:t>
      </w:r>
    </w:p>
    <w:p w:rsidR="003E4A84" w:rsidRPr="00105B70" w:rsidRDefault="003E4A84">
      <w:pPr>
        <w:pStyle w:val="Heading1"/>
        <w:numPr>
          <w:ilvl w:val="0"/>
          <w:numId w:val="0"/>
        </w:numPr>
        <w:tabs>
          <w:tab w:val="clear" w:pos="1134"/>
          <w:tab w:val="clear" w:pos="1701"/>
          <w:tab w:val="clear" w:pos="1985"/>
          <w:tab w:val="left" w:pos="851"/>
        </w:tabs>
        <w:spacing w:after="0" w:line="200" w:lineRule="atLeast"/>
        <w:jc w:val="both"/>
        <w:rPr>
          <w:rFonts w:ascii="Tahoma" w:hAnsi="Tahoma" w:cs="Tahoma"/>
          <w:b/>
          <w:sz w:val="20"/>
          <w:u w:val="single"/>
        </w:rPr>
      </w:pPr>
    </w:p>
    <w:p w:rsidR="003E4A84" w:rsidRPr="00105B70" w:rsidRDefault="00064D1F" w:rsidP="00972D44">
      <w:pPr>
        <w:pStyle w:val="Heading2"/>
        <w:numPr>
          <w:ilvl w:val="0"/>
          <w:numId w:val="0"/>
        </w:numPr>
        <w:spacing w:after="0" w:line="200" w:lineRule="atLeast"/>
        <w:jc w:val="both"/>
        <w:rPr>
          <w:rFonts w:ascii="Tahoma" w:hAnsi="Tahoma" w:cs="Tahoma"/>
          <w:sz w:val="20"/>
        </w:rPr>
      </w:pPr>
      <w:r w:rsidRPr="00105B70">
        <w:rPr>
          <w:rFonts w:ascii="Tahoma" w:hAnsi="Tahoma" w:cs="Tahoma"/>
          <w:sz w:val="20"/>
        </w:rPr>
        <w:t xml:space="preserve">The Company may amend or vary any non-contractual Policies and Procedures from time to time for various reasons relating to business needs or to reflect legal developments.  </w:t>
      </w:r>
    </w:p>
    <w:p w:rsidR="00064D1F" w:rsidRPr="00105B70" w:rsidRDefault="00064D1F" w:rsidP="00064D1F">
      <w:pPr>
        <w:pStyle w:val="Heading2"/>
        <w:numPr>
          <w:ilvl w:val="0"/>
          <w:numId w:val="0"/>
        </w:numPr>
        <w:spacing w:after="0" w:line="200" w:lineRule="atLeast"/>
        <w:jc w:val="both"/>
        <w:rPr>
          <w:rFonts w:ascii="Tahoma" w:hAnsi="Tahoma" w:cs="Tahoma"/>
          <w:sz w:val="20"/>
        </w:rPr>
      </w:pPr>
    </w:p>
    <w:p w:rsidR="00064D1F" w:rsidRPr="00105B70" w:rsidRDefault="00064D1F" w:rsidP="00972D44">
      <w:pPr>
        <w:pStyle w:val="Heading2"/>
        <w:numPr>
          <w:ilvl w:val="0"/>
          <w:numId w:val="0"/>
        </w:numPr>
        <w:spacing w:after="0" w:line="200" w:lineRule="atLeast"/>
        <w:jc w:val="both"/>
        <w:rPr>
          <w:rFonts w:ascii="Tahoma" w:hAnsi="Tahoma" w:cs="Tahoma"/>
          <w:sz w:val="20"/>
        </w:rPr>
      </w:pPr>
      <w:r w:rsidRPr="00105B70">
        <w:rPr>
          <w:rFonts w:ascii="Tahoma" w:hAnsi="Tahoma" w:cs="Tahoma"/>
          <w:sz w:val="20"/>
        </w:rPr>
        <w:t xml:space="preserve">The Company may amend or vary Your </w:t>
      </w:r>
      <w:r w:rsidR="004B00E5">
        <w:rPr>
          <w:rFonts w:ascii="Tahoma" w:hAnsi="Tahoma" w:cs="Tahoma"/>
          <w:sz w:val="20"/>
        </w:rPr>
        <w:t>contract of employment</w:t>
      </w:r>
      <w:r w:rsidRPr="00105B70">
        <w:rPr>
          <w:rFonts w:ascii="Tahoma" w:hAnsi="Tahoma" w:cs="Tahoma"/>
          <w:sz w:val="20"/>
        </w:rPr>
        <w:t xml:space="preserve"> from time to time in order to reflect legislative or other legal developments.  The Company may also make minor, non-fundamental changes to Your </w:t>
      </w:r>
      <w:r w:rsidR="004B00E5">
        <w:rPr>
          <w:rFonts w:ascii="Tahoma" w:hAnsi="Tahoma" w:cs="Tahoma"/>
          <w:sz w:val="20"/>
        </w:rPr>
        <w:t>contract of employment</w:t>
      </w:r>
      <w:r w:rsidRPr="00105B70">
        <w:rPr>
          <w:rFonts w:ascii="Tahoma" w:hAnsi="Tahoma" w:cs="Tahoma"/>
          <w:sz w:val="20"/>
        </w:rPr>
        <w:t xml:space="preserve"> from time to time.  You will be notified of any such changes in writing.</w:t>
      </w:r>
    </w:p>
    <w:p w:rsidR="00064D1F" w:rsidRPr="00105B70" w:rsidRDefault="00064D1F" w:rsidP="00064D1F">
      <w:pPr>
        <w:pStyle w:val="Heading2"/>
        <w:numPr>
          <w:ilvl w:val="0"/>
          <w:numId w:val="0"/>
        </w:numPr>
        <w:spacing w:after="0" w:line="200" w:lineRule="atLeast"/>
        <w:jc w:val="both"/>
        <w:rPr>
          <w:rFonts w:ascii="Tahoma" w:hAnsi="Tahoma" w:cs="Tahoma"/>
          <w:sz w:val="20"/>
        </w:rPr>
      </w:pPr>
    </w:p>
    <w:p w:rsidR="00064D1F" w:rsidRPr="00105B70" w:rsidRDefault="00064D1F" w:rsidP="00972D44">
      <w:pPr>
        <w:pStyle w:val="Heading2"/>
        <w:numPr>
          <w:ilvl w:val="0"/>
          <w:numId w:val="0"/>
        </w:numPr>
        <w:spacing w:after="0" w:line="200" w:lineRule="atLeast"/>
        <w:jc w:val="both"/>
        <w:rPr>
          <w:rFonts w:ascii="Tahoma" w:hAnsi="Tahoma" w:cs="Tahoma"/>
          <w:sz w:val="20"/>
        </w:rPr>
      </w:pPr>
      <w:r w:rsidRPr="00105B70">
        <w:rPr>
          <w:rFonts w:ascii="Tahoma" w:hAnsi="Tahoma" w:cs="Tahoma"/>
          <w:sz w:val="20"/>
        </w:rPr>
        <w:t xml:space="preserve">Unless a particular contractual provision permits amendments to be made without Your consent, if the Company wishes to make substantive or fundamental amendments to Your </w:t>
      </w:r>
      <w:r w:rsidR="004B00E5">
        <w:rPr>
          <w:rFonts w:ascii="Tahoma" w:hAnsi="Tahoma" w:cs="Tahoma"/>
          <w:sz w:val="20"/>
        </w:rPr>
        <w:t>contract of employment</w:t>
      </w:r>
      <w:r w:rsidRPr="00105B70">
        <w:rPr>
          <w:rFonts w:ascii="Tahoma" w:hAnsi="Tahoma" w:cs="Tahoma"/>
          <w:sz w:val="20"/>
        </w:rPr>
        <w:t xml:space="preserve"> for reasons relating to business needs, Your prior consent will be sought to the change.</w:t>
      </w:r>
    </w:p>
    <w:p w:rsidR="00064D1F" w:rsidRDefault="00064D1F" w:rsidP="00064D1F">
      <w:pPr>
        <w:pStyle w:val="Heading2"/>
        <w:numPr>
          <w:ilvl w:val="0"/>
          <w:numId w:val="0"/>
        </w:numPr>
        <w:spacing w:after="0" w:line="200" w:lineRule="atLeast"/>
        <w:jc w:val="both"/>
        <w:rPr>
          <w:rFonts w:ascii="Tahoma" w:hAnsi="Tahoma" w:cs="Tahoma"/>
          <w:sz w:val="20"/>
        </w:rPr>
      </w:pPr>
    </w:p>
    <w:p w:rsidR="00904DB3" w:rsidRPr="00105B70" w:rsidRDefault="00904DB3" w:rsidP="00064D1F">
      <w:pPr>
        <w:pStyle w:val="Heading2"/>
        <w:numPr>
          <w:ilvl w:val="0"/>
          <w:numId w:val="0"/>
        </w:numPr>
        <w:spacing w:after="0" w:line="200" w:lineRule="atLeast"/>
        <w:jc w:val="both"/>
        <w:rPr>
          <w:rFonts w:ascii="Tahoma" w:hAnsi="Tahoma" w:cs="Tahoma"/>
          <w:sz w:val="20"/>
        </w:rPr>
      </w:pPr>
    </w:p>
    <w:p w:rsidR="008E4227" w:rsidRPr="00105B70" w:rsidRDefault="00064D1F" w:rsidP="008E4227">
      <w:pPr>
        <w:pStyle w:val="Heading1"/>
        <w:tabs>
          <w:tab w:val="clear" w:pos="567"/>
          <w:tab w:val="clear" w:pos="1134"/>
          <w:tab w:val="clear" w:pos="1701"/>
          <w:tab w:val="clear" w:pos="1985"/>
          <w:tab w:val="left" w:pos="851"/>
        </w:tabs>
        <w:spacing w:after="0" w:line="200" w:lineRule="atLeast"/>
        <w:ind w:left="851" w:hanging="851"/>
        <w:jc w:val="both"/>
        <w:rPr>
          <w:rFonts w:ascii="Tahoma" w:hAnsi="Tahoma" w:cs="Tahoma"/>
          <w:b/>
          <w:sz w:val="20"/>
          <w:highlight w:val="yellow"/>
          <w:u w:val="single"/>
        </w:rPr>
      </w:pPr>
      <w:r w:rsidRPr="00105B70">
        <w:rPr>
          <w:rFonts w:ascii="Tahoma" w:hAnsi="Tahoma" w:cs="Tahoma"/>
          <w:b/>
          <w:sz w:val="20"/>
          <w:highlight w:val="yellow"/>
          <w:u w:val="single"/>
        </w:rPr>
        <w:t>[Lay-Off or Short-time Working]</w:t>
      </w:r>
      <w:r w:rsidR="008E4227" w:rsidRPr="00105B70">
        <w:rPr>
          <w:rFonts w:ascii="Tahoma" w:hAnsi="Tahoma" w:cs="Tahoma"/>
          <w:b/>
          <w:sz w:val="20"/>
          <w:highlight w:val="yellow"/>
          <w:u w:val="single"/>
        </w:rPr>
        <w:t xml:space="preserve"> – NOTE:  IF YOU INCORPORATE THIS CLAUSE YOU WILL NEED EXPLICIT EMPLOYEE CONSENT</w:t>
      </w:r>
    </w:p>
    <w:p w:rsidR="008E4227" w:rsidRPr="00105B70" w:rsidRDefault="008E4227" w:rsidP="008E4227">
      <w:pPr>
        <w:pStyle w:val="Heading1"/>
        <w:numPr>
          <w:ilvl w:val="0"/>
          <w:numId w:val="0"/>
        </w:numPr>
        <w:tabs>
          <w:tab w:val="clear" w:pos="1134"/>
          <w:tab w:val="clear" w:pos="1701"/>
          <w:tab w:val="clear" w:pos="1985"/>
          <w:tab w:val="left" w:pos="851"/>
        </w:tabs>
        <w:spacing w:after="0" w:line="200" w:lineRule="atLeast"/>
        <w:jc w:val="both"/>
        <w:rPr>
          <w:rFonts w:ascii="Tahoma" w:hAnsi="Tahoma" w:cs="Tahoma"/>
          <w:b/>
          <w:sz w:val="20"/>
          <w:u w:val="single"/>
        </w:rPr>
      </w:pPr>
    </w:p>
    <w:p w:rsidR="00064D1F" w:rsidRPr="00105B70" w:rsidRDefault="00064D1F" w:rsidP="00972D44">
      <w:pPr>
        <w:pStyle w:val="Heading1"/>
        <w:numPr>
          <w:ilvl w:val="0"/>
          <w:numId w:val="0"/>
        </w:numPr>
        <w:tabs>
          <w:tab w:val="clear" w:pos="1134"/>
          <w:tab w:val="clear" w:pos="1701"/>
          <w:tab w:val="clear" w:pos="1985"/>
          <w:tab w:val="left" w:pos="851"/>
        </w:tabs>
        <w:spacing w:after="0" w:line="200" w:lineRule="atLeast"/>
        <w:jc w:val="both"/>
        <w:rPr>
          <w:rFonts w:ascii="Tahoma" w:hAnsi="Tahoma" w:cs="Tahoma"/>
          <w:sz w:val="20"/>
        </w:rPr>
      </w:pPr>
      <w:r w:rsidRPr="00105B70">
        <w:rPr>
          <w:rFonts w:ascii="Tahoma" w:hAnsi="Tahoma" w:cs="Tahoma"/>
          <w:sz w:val="20"/>
          <w:highlight w:val="yellow"/>
        </w:rPr>
        <w:t>[The Company reserves the right to lay You off or put You on short-time working where the needs of the Company’s business make this necessary.]</w:t>
      </w:r>
    </w:p>
    <w:p w:rsidR="00064D1F" w:rsidRPr="00105B70" w:rsidRDefault="00064D1F" w:rsidP="00064D1F">
      <w:pPr>
        <w:pStyle w:val="Heading1"/>
        <w:numPr>
          <w:ilvl w:val="0"/>
          <w:numId w:val="0"/>
        </w:numPr>
        <w:tabs>
          <w:tab w:val="clear" w:pos="1134"/>
          <w:tab w:val="clear" w:pos="1701"/>
          <w:tab w:val="clear" w:pos="1985"/>
          <w:tab w:val="left" w:pos="851"/>
        </w:tabs>
        <w:spacing w:after="0" w:line="200" w:lineRule="atLeast"/>
        <w:ind w:left="851" w:hanging="851"/>
        <w:jc w:val="both"/>
        <w:rPr>
          <w:rFonts w:ascii="Tahoma" w:hAnsi="Tahoma" w:cs="Tahoma"/>
          <w:sz w:val="20"/>
        </w:rPr>
      </w:pPr>
    </w:p>
    <w:p w:rsidR="00064D1F" w:rsidRPr="00105B70" w:rsidRDefault="00064D1F" w:rsidP="00972D44">
      <w:pPr>
        <w:pStyle w:val="Heading1"/>
        <w:numPr>
          <w:ilvl w:val="0"/>
          <w:numId w:val="0"/>
        </w:numPr>
        <w:tabs>
          <w:tab w:val="clear" w:pos="1134"/>
          <w:tab w:val="clear" w:pos="1701"/>
          <w:tab w:val="clear" w:pos="1985"/>
          <w:tab w:val="left" w:pos="851"/>
        </w:tabs>
        <w:spacing w:after="0" w:line="200" w:lineRule="atLeast"/>
        <w:jc w:val="both"/>
        <w:rPr>
          <w:rFonts w:ascii="Tahoma" w:hAnsi="Tahoma" w:cs="Tahoma"/>
          <w:sz w:val="20"/>
        </w:rPr>
      </w:pPr>
      <w:r w:rsidRPr="00105B70">
        <w:rPr>
          <w:rFonts w:ascii="Tahoma" w:hAnsi="Tahoma" w:cs="Tahoma"/>
          <w:sz w:val="20"/>
          <w:highlight w:val="yellow"/>
        </w:rPr>
        <w:t>[</w:t>
      </w:r>
      <w:r w:rsidR="005A08B9">
        <w:rPr>
          <w:rFonts w:ascii="Tahoma" w:hAnsi="Tahoma" w:cs="Tahoma"/>
          <w:sz w:val="20"/>
          <w:highlight w:val="yellow"/>
        </w:rPr>
        <w:t xml:space="preserve">In the event that You are laid off or put on short time working, Your entitlement to pay on workless days in the period of lay-off or short time working will cease and instead, if You qualify, </w:t>
      </w:r>
      <w:r w:rsidRPr="00105B70">
        <w:rPr>
          <w:rFonts w:ascii="Tahoma" w:hAnsi="Tahoma" w:cs="Tahoma"/>
          <w:sz w:val="20"/>
          <w:highlight w:val="yellow"/>
        </w:rPr>
        <w:t xml:space="preserve">You will be paid statutory guarantee payments </w:t>
      </w:r>
      <w:r w:rsidR="005A08B9">
        <w:rPr>
          <w:rFonts w:ascii="Tahoma" w:hAnsi="Tahoma" w:cs="Tahoma"/>
          <w:sz w:val="20"/>
          <w:highlight w:val="yellow"/>
        </w:rPr>
        <w:t>at the prevailing statutory rate during that period</w:t>
      </w:r>
      <w:r w:rsidRPr="00105B70">
        <w:rPr>
          <w:rFonts w:ascii="Tahoma" w:hAnsi="Tahoma" w:cs="Tahoma"/>
          <w:sz w:val="20"/>
          <w:highlight w:val="yellow"/>
        </w:rPr>
        <w:t>.]</w:t>
      </w:r>
    </w:p>
    <w:p w:rsidR="00064D1F" w:rsidRDefault="00064D1F" w:rsidP="00064D1F">
      <w:pPr>
        <w:pStyle w:val="Heading1"/>
        <w:numPr>
          <w:ilvl w:val="0"/>
          <w:numId w:val="0"/>
        </w:numPr>
        <w:tabs>
          <w:tab w:val="clear" w:pos="1134"/>
          <w:tab w:val="clear" w:pos="1701"/>
          <w:tab w:val="clear" w:pos="1985"/>
          <w:tab w:val="left" w:pos="851"/>
        </w:tabs>
        <w:spacing w:after="0" w:line="200" w:lineRule="atLeast"/>
        <w:jc w:val="both"/>
        <w:rPr>
          <w:rFonts w:ascii="Tahoma" w:hAnsi="Tahoma" w:cs="Tahoma"/>
          <w:sz w:val="20"/>
        </w:rPr>
      </w:pPr>
    </w:p>
    <w:p w:rsidR="00AC7280" w:rsidRPr="00105B70" w:rsidRDefault="00AC7280" w:rsidP="00064D1F">
      <w:pPr>
        <w:pStyle w:val="Heading1"/>
        <w:numPr>
          <w:ilvl w:val="0"/>
          <w:numId w:val="0"/>
        </w:numPr>
        <w:tabs>
          <w:tab w:val="clear" w:pos="1134"/>
          <w:tab w:val="clear" w:pos="1701"/>
          <w:tab w:val="clear" w:pos="1985"/>
          <w:tab w:val="left" w:pos="851"/>
        </w:tabs>
        <w:spacing w:after="0" w:line="200" w:lineRule="atLeast"/>
        <w:jc w:val="both"/>
        <w:rPr>
          <w:rFonts w:ascii="Tahoma" w:hAnsi="Tahoma" w:cs="Tahoma"/>
          <w:sz w:val="20"/>
        </w:rPr>
      </w:pPr>
    </w:p>
    <w:tbl>
      <w:tblPr>
        <w:tblW w:w="0" w:type="auto"/>
        <w:tblLayout w:type="fixed"/>
        <w:tblLook w:val="01E0" w:firstRow="1" w:lastRow="1" w:firstColumn="1" w:lastColumn="1" w:noHBand="0" w:noVBand="0"/>
      </w:tblPr>
      <w:tblGrid>
        <w:gridCol w:w="4503"/>
        <w:gridCol w:w="4784"/>
      </w:tblGrid>
      <w:tr w:rsidR="003E4A84" w:rsidRPr="00105B70">
        <w:tc>
          <w:tcPr>
            <w:tcW w:w="4503" w:type="dxa"/>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sz w:val="20"/>
              </w:rPr>
              <w:t xml:space="preserve">Signed by </w:t>
            </w:r>
            <w:r w:rsidRPr="00105B70">
              <w:rPr>
                <w:rFonts w:ascii="Tahoma" w:hAnsi="Tahoma" w:cs="Tahoma"/>
                <w:sz w:val="20"/>
                <w:highlight w:val="yellow"/>
              </w:rPr>
              <w:t>[Name]</w:t>
            </w:r>
          </w:p>
          <w:p w:rsidR="003E4A84" w:rsidRPr="00105B70" w:rsidRDefault="00064D1F" w:rsidP="0005280A">
            <w:pPr>
              <w:pStyle w:val="Single"/>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sz w:val="20"/>
              </w:rPr>
              <w:t>For and o</w:t>
            </w:r>
            <w:r w:rsidR="003E4A84" w:rsidRPr="00105B70">
              <w:rPr>
                <w:rFonts w:ascii="Tahoma" w:hAnsi="Tahoma" w:cs="Tahoma"/>
                <w:sz w:val="20"/>
              </w:rPr>
              <w:t xml:space="preserve">n behalf of </w:t>
            </w:r>
            <w:r w:rsidR="003E4A84" w:rsidRPr="00105B70">
              <w:rPr>
                <w:rFonts w:ascii="Tahoma" w:hAnsi="Tahoma" w:cs="Tahoma"/>
                <w:sz w:val="20"/>
                <w:highlight w:val="yellow"/>
              </w:rPr>
              <w:t>[Company Name]</w:t>
            </w:r>
          </w:p>
        </w:tc>
        <w:tc>
          <w:tcPr>
            <w:tcW w:w="4784" w:type="dxa"/>
            <w:tcBorders>
              <w:bottom w:val="single" w:sz="4" w:space="0" w:color="auto"/>
            </w:tcBorders>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p>
        </w:tc>
      </w:tr>
      <w:tr w:rsidR="003E4A84" w:rsidRPr="00105B70">
        <w:tc>
          <w:tcPr>
            <w:tcW w:w="4503" w:type="dxa"/>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p>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sz w:val="20"/>
              </w:rPr>
              <w:t>Date:</w:t>
            </w:r>
          </w:p>
        </w:tc>
        <w:tc>
          <w:tcPr>
            <w:tcW w:w="4784" w:type="dxa"/>
            <w:tcBorders>
              <w:bottom w:val="single" w:sz="4" w:space="0" w:color="auto"/>
            </w:tcBorders>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p>
        </w:tc>
      </w:tr>
      <w:tr w:rsidR="003E4A84" w:rsidRPr="00105B70">
        <w:trPr>
          <w:cantSplit/>
        </w:trPr>
        <w:tc>
          <w:tcPr>
            <w:tcW w:w="9287" w:type="dxa"/>
            <w:gridSpan w:val="2"/>
          </w:tcPr>
          <w:p w:rsidR="003E4A84" w:rsidRPr="00105B70" w:rsidRDefault="003E4A84">
            <w:pPr>
              <w:pStyle w:val="Single"/>
              <w:tabs>
                <w:tab w:val="clear" w:pos="567"/>
                <w:tab w:val="clear" w:pos="1134"/>
                <w:tab w:val="clear" w:pos="1701"/>
                <w:tab w:val="clear" w:pos="1985"/>
                <w:tab w:val="left" w:pos="851"/>
              </w:tabs>
              <w:spacing w:line="200" w:lineRule="atLeast"/>
              <w:jc w:val="center"/>
              <w:rPr>
                <w:rFonts w:ascii="Tahoma" w:hAnsi="Tahoma" w:cs="Tahoma"/>
                <w:b/>
                <w:sz w:val="20"/>
              </w:rPr>
            </w:pPr>
          </w:p>
          <w:p w:rsidR="003E4A84" w:rsidRPr="00105B70" w:rsidRDefault="003E4A84">
            <w:pPr>
              <w:pStyle w:val="Single"/>
              <w:tabs>
                <w:tab w:val="clear" w:pos="567"/>
                <w:tab w:val="clear" w:pos="1134"/>
                <w:tab w:val="clear" w:pos="1701"/>
                <w:tab w:val="clear" w:pos="1985"/>
                <w:tab w:val="left" w:pos="851"/>
              </w:tabs>
              <w:spacing w:line="200" w:lineRule="atLeast"/>
              <w:jc w:val="center"/>
              <w:rPr>
                <w:rFonts w:ascii="Tahoma" w:hAnsi="Tahoma" w:cs="Tahoma"/>
                <w:b/>
                <w:sz w:val="20"/>
              </w:rPr>
            </w:pPr>
            <w:r w:rsidRPr="00105B70">
              <w:rPr>
                <w:rFonts w:ascii="Tahoma" w:hAnsi="Tahoma" w:cs="Tahoma"/>
                <w:b/>
                <w:sz w:val="20"/>
              </w:rPr>
              <w:t>Acknowledgement by Employee</w:t>
            </w:r>
          </w:p>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b/>
                <w:sz w:val="20"/>
              </w:rPr>
            </w:pPr>
          </w:p>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sz w:val="20"/>
              </w:rPr>
              <w:t>I have read, understood and accept the Terms and Conditions of Employment, as laid out in this Contract and the documents referred to.</w:t>
            </w:r>
          </w:p>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p>
        </w:tc>
      </w:tr>
      <w:tr w:rsidR="003E4A84" w:rsidRPr="00105B70">
        <w:tc>
          <w:tcPr>
            <w:tcW w:w="4503" w:type="dxa"/>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sz w:val="20"/>
              </w:rPr>
              <w:t xml:space="preserve">Signed by </w:t>
            </w:r>
            <w:r w:rsidRPr="00105B70">
              <w:rPr>
                <w:rFonts w:ascii="Tahoma" w:hAnsi="Tahoma" w:cs="Tahoma"/>
                <w:sz w:val="20"/>
                <w:highlight w:val="yellow"/>
              </w:rPr>
              <w:t>[Name of Employee]</w:t>
            </w:r>
          </w:p>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p>
        </w:tc>
        <w:tc>
          <w:tcPr>
            <w:tcW w:w="4784" w:type="dxa"/>
            <w:tcBorders>
              <w:bottom w:val="single" w:sz="4" w:space="0" w:color="auto"/>
            </w:tcBorders>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p>
        </w:tc>
      </w:tr>
      <w:tr w:rsidR="003E4A84" w:rsidRPr="00105B70">
        <w:tc>
          <w:tcPr>
            <w:tcW w:w="4503" w:type="dxa"/>
          </w:tcPr>
          <w:p w:rsidR="003E4A84"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r w:rsidRPr="00105B70">
              <w:rPr>
                <w:rFonts w:ascii="Tahoma" w:hAnsi="Tahoma" w:cs="Tahoma"/>
                <w:sz w:val="20"/>
              </w:rPr>
              <w:t>Date:</w:t>
            </w:r>
          </w:p>
          <w:p w:rsidR="00A1685B" w:rsidRPr="00105B70" w:rsidRDefault="00A1685B">
            <w:pPr>
              <w:pStyle w:val="Single"/>
              <w:tabs>
                <w:tab w:val="clear" w:pos="567"/>
                <w:tab w:val="clear" w:pos="1134"/>
                <w:tab w:val="clear" w:pos="1701"/>
                <w:tab w:val="clear" w:pos="1985"/>
                <w:tab w:val="left" w:pos="851"/>
              </w:tabs>
              <w:spacing w:line="200" w:lineRule="atLeast"/>
              <w:jc w:val="both"/>
              <w:rPr>
                <w:rFonts w:ascii="Tahoma" w:hAnsi="Tahoma" w:cs="Tahoma"/>
                <w:sz w:val="20"/>
              </w:rPr>
            </w:pPr>
          </w:p>
        </w:tc>
        <w:tc>
          <w:tcPr>
            <w:tcW w:w="4784" w:type="dxa"/>
            <w:tcBorders>
              <w:bottom w:val="single" w:sz="4" w:space="0" w:color="auto"/>
            </w:tcBorders>
          </w:tcPr>
          <w:p w:rsidR="003E4A84" w:rsidRPr="00105B70" w:rsidRDefault="003E4A84">
            <w:pPr>
              <w:pStyle w:val="Single"/>
              <w:tabs>
                <w:tab w:val="clear" w:pos="567"/>
                <w:tab w:val="clear" w:pos="1134"/>
                <w:tab w:val="clear" w:pos="1701"/>
                <w:tab w:val="clear" w:pos="1985"/>
                <w:tab w:val="left" w:pos="851"/>
              </w:tabs>
              <w:spacing w:line="200" w:lineRule="atLeast"/>
              <w:jc w:val="both"/>
              <w:rPr>
                <w:rFonts w:ascii="Tahoma" w:hAnsi="Tahoma" w:cs="Tahoma"/>
                <w:sz w:val="20"/>
              </w:rPr>
            </w:pPr>
          </w:p>
        </w:tc>
      </w:tr>
    </w:tbl>
    <w:p w:rsidR="003E4A84" w:rsidRPr="00105B70" w:rsidRDefault="003E4A84">
      <w:pPr>
        <w:pStyle w:val="Heading1"/>
        <w:numPr>
          <w:ilvl w:val="0"/>
          <w:numId w:val="0"/>
        </w:numPr>
        <w:tabs>
          <w:tab w:val="clear" w:pos="1134"/>
          <w:tab w:val="clear" w:pos="1701"/>
          <w:tab w:val="clear" w:pos="1985"/>
          <w:tab w:val="left" w:pos="851"/>
        </w:tabs>
        <w:spacing w:line="200" w:lineRule="atLeast"/>
        <w:jc w:val="both"/>
        <w:rPr>
          <w:rFonts w:ascii="Tahoma" w:hAnsi="Tahoma" w:cs="Tahoma"/>
          <w:sz w:val="20"/>
        </w:rPr>
      </w:pPr>
    </w:p>
    <w:sectPr w:rsidR="003E4A84" w:rsidRPr="00105B70" w:rsidSect="006B6EC6">
      <w:pgSz w:w="11907" w:h="16840" w:code="9"/>
      <w:pgMar w:top="1134" w:right="1418" w:bottom="851" w:left="1418" w:header="567"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498" w:rsidRDefault="004F3498">
      <w:r>
        <w:separator/>
      </w:r>
    </w:p>
  </w:endnote>
  <w:endnote w:type="continuationSeparator" w:id="0">
    <w:p w:rsidR="004F3498" w:rsidRDefault="004F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498" w:rsidRDefault="004F3498">
      <w:r>
        <w:separator/>
      </w:r>
    </w:p>
  </w:footnote>
  <w:footnote w:type="continuationSeparator" w:id="0">
    <w:p w:rsidR="004F3498" w:rsidRDefault="004F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CC5" w:rsidRDefault="00844C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CC5" w:rsidRDefault="00844CC5">
    <w:pPr>
      <w:pStyle w:val="Header"/>
      <w:rPr>
        <w:rStyle w:val="PageNumber"/>
      </w:rPr>
    </w:pPr>
  </w:p>
  <w:p w:rsidR="00844CC5" w:rsidRDefault="00844CC5">
    <w:pPr>
      <w:pStyle w:val="Header"/>
    </w:pPr>
  </w:p>
  <w:p w:rsidR="00844CC5" w:rsidRDefault="00844C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CC5" w:rsidRDefault="00844CC5">
    <w:pPr>
      <w:pStyle w:val="Head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734F64">
      <w:rPr>
        <w:rStyle w:val="PageNumber"/>
        <w:noProof/>
        <w:sz w:val="18"/>
      </w:rPr>
      <w:t>8</w:t>
    </w:r>
    <w:r>
      <w:rPr>
        <w:rStyle w:val="PageNumber"/>
        <w:sz w:val="18"/>
      </w:rPr>
      <w:fldChar w:fldCharType="end"/>
    </w:r>
  </w:p>
  <w:p w:rsidR="00844CC5" w:rsidRDefault="00844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9123DC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ED4E998"/>
    <w:lvl w:ilvl="0">
      <w:start w:val="1"/>
      <w:numFmt w:val="decimal"/>
      <w:pStyle w:val="Heading1"/>
      <w:lvlText w:val="%1."/>
      <w:lvlJc w:val="left"/>
      <w:pPr>
        <w:tabs>
          <w:tab w:val="num" w:pos="567"/>
        </w:tabs>
        <w:ind w:left="567" w:hanging="567"/>
      </w:pPr>
      <w:rPr>
        <w:rFonts w:ascii="Tahoma" w:hAnsi="Tahoma" w:cs="Tahoma" w:hint="default"/>
        <w:b/>
        <w:i w:val="0"/>
        <w:sz w:val="20"/>
        <w:szCs w:val="20"/>
      </w:rPr>
    </w:lvl>
    <w:lvl w:ilvl="1">
      <w:start w:val="1"/>
      <w:numFmt w:val="decimal"/>
      <w:pStyle w:val="Heading2"/>
      <w:lvlText w:val="%1.%2"/>
      <w:lvlJc w:val="left"/>
      <w:pPr>
        <w:tabs>
          <w:tab w:val="num" w:pos="851"/>
        </w:tabs>
        <w:ind w:left="851" w:hanging="851"/>
      </w:pPr>
      <w:rPr>
        <w:rFonts w:ascii="Tahoma" w:hAnsi="Tahoma" w:cs="Tahoma" w:hint="default"/>
        <w:b/>
        <w:i w:val="0"/>
        <w:sz w:val="20"/>
        <w:szCs w:val="20"/>
      </w:rPr>
    </w:lvl>
    <w:lvl w:ilvl="2">
      <w:start w:val="1"/>
      <w:numFmt w:val="decimal"/>
      <w:pStyle w:val="Heading3"/>
      <w:lvlText w:val="%1.%2.%3"/>
      <w:lvlJc w:val="left"/>
      <w:pPr>
        <w:tabs>
          <w:tab w:val="num" w:pos="1134"/>
        </w:tabs>
        <w:ind w:left="1134" w:hanging="1134"/>
      </w:pPr>
      <w:rPr>
        <w:rFonts w:hint="default"/>
        <w:sz w:val="24"/>
      </w:rPr>
    </w:lvl>
    <w:lvl w:ilvl="3">
      <w:start w:val="1"/>
      <w:numFmt w:val="decimal"/>
      <w:pStyle w:val="Heading4"/>
      <w:lvlText w:val="%1.%2.%3.%4"/>
      <w:lvlJc w:val="left"/>
      <w:pPr>
        <w:tabs>
          <w:tab w:val="num" w:pos="1418"/>
        </w:tabs>
        <w:ind w:left="1418" w:hanging="1418"/>
      </w:pPr>
      <w:rPr>
        <w:rFonts w:hint="default"/>
        <w:sz w:val="24"/>
      </w:rPr>
    </w:lvl>
    <w:lvl w:ilvl="4">
      <w:start w:val="1"/>
      <w:numFmt w:val="decimal"/>
      <w:pStyle w:val="Heading5"/>
      <w:lvlText w:val="%1.%2.%3.%4.%5"/>
      <w:lvlJc w:val="left"/>
      <w:pPr>
        <w:tabs>
          <w:tab w:val="num" w:pos="1701"/>
        </w:tabs>
        <w:ind w:left="1701" w:hanging="1701"/>
      </w:pPr>
      <w:rPr>
        <w:rFonts w:hint="default"/>
        <w:sz w:val="24"/>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851"/>
        </w:tabs>
        <w:ind w:left="851"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2" w15:restartNumberingAfterBreak="0">
    <w:nsid w:val="010B4281"/>
    <w:multiLevelType w:val="multilevel"/>
    <w:tmpl w:val="43580250"/>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lvlText w:val="%1.%2.%3"/>
      <w:lvlJc w:val="left"/>
      <w:pPr>
        <w:tabs>
          <w:tab w:val="num" w:pos="1134"/>
        </w:tabs>
        <w:ind w:left="1134" w:hanging="1134"/>
      </w:pPr>
      <w:rPr>
        <w:rFonts w:hint="default"/>
        <w:sz w:val="24"/>
      </w:rPr>
    </w:lvl>
    <w:lvl w:ilvl="3">
      <w:start w:val="1"/>
      <w:numFmt w:val="decimal"/>
      <w:lvlText w:val="%1.%2.%3.%4"/>
      <w:lvlJc w:val="left"/>
      <w:pPr>
        <w:tabs>
          <w:tab w:val="num" w:pos="1418"/>
        </w:tabs>
        <w:ind w:left="1418" w:hanging="1418"/>
      </w:pPr>
      <w:rPr>
        <w:rFonts w:hint="default"/>
        <w:sz w:val="24"/>
      </w:rPr>
    </w:lvl>
    <w:lvl w:ilvl="4">
      <w:start w:val="1"/>
      <w:numFmt w:val="decimal"/>
      <w:lvlText w:val="%1.%2.%3.%4.%5"/>
      <w:lvlJc w:val="left"/>
      <w:pPr>
        <w:tabs>
          <w:tab w:val="num" w:pos="1701"/>
        </w:tabs>
        <w:ind w:left="1701" w:hanging="1701"/>
      </w:pPr>
      <w:rPr>
        <w:rFonts w:hint="default"/>
        <w:sz w:val="24"/>
      </w:rPr>
    </w:lvl>
    <w:lvl w:ilvl="5">
      <w:start w:val="1"/>
      <w:numFmt w:val="decimal"/>
      <w:lvlText w:val="%6."/>
      <w:lvlJc w:val="left"/>
      <w:pPr>
        <w:tabs>
          <w:tab w:val="num" w:pos="567"/>
        </w:tabs>
        <w:ind w:left="567" w:hanging="567"/>
      </w:pPr>
      <w:rPr>
        <w:rFonts w:hint="default"/>
        <w:sz w:val="24"/>
      </w:rPr>
    </w:lvl>
    <w:lvl w:ilvl="6">
      <w:start w:val="1"/>
      <w:numFmt w:val="decimal"/>
      <w:lvlText w:val="%6.%7"/>
      <w:lvlJc w:val="left"/>
      <w:pPr>
        <w:tabs>
          <w:tab w:val="num" w:pos="851"/>
        </w:tabs>
        <w:ind w:left="851" w:hanging="851"/>
      </w:pPr>
      <w:rPr>
        <w:rFonts w:hint="default"/>
        <w:sz w:val="24"/>
      </w:rPr>
    </w:lvl>
    <w:lvl w:ilvl="7">
      <w:start w:val="1"/>
      <w:numFmt w:val="decimal"/>
      <w:lvlText w:val="%6.%7.%8"/>
      <w:lvlJc w:val="left"/>
      <w:pPr>
        <w:tabs>
          <w:tab w:val="num" w:pos="1134"/>
        </w:tabs>
        <w:ind w:left="1134" w:hanging="1134"/>
      </w:pPr>
      <w:rPr>
        <w:rFonts w:hint="default"/>
        <w:sz w:val="24"/>
      </w:rPr>
    </w:lvl>
    <w:lvl w:ilvl="8">
      <w:start w:val="1"/>
      <w:numFmt w:val="decimal"/>
      <w:lvlText w:val="%6.%7.%8.%9"/>
      <w:lvlJc w:val="left"/>
      <w:pPr>
        <w:tabs>
          <w:tab w:val="num" w:pos="1418"/>
        </w:tabs>
        <w:ind w:left="1418" w:hanging="1418"/>
      </w:pPr>
      <w:rPr>
        <w:rFonts w:hint="default"/>
        <w:sz w:val="24"/>
      </w:rPr>
    </w:lvl>
  </w:abstractNum>
  <w:abstractNum w:abstractNumId="3" w15:restartNumberingAfterBreak="0">
    <w:nsid w:val="033F33C3"/>
    <w:multiLevelType w:val="hybridMultilevel"/>
    <w:tmpl w:val="1902D464"/>
    <w:lvl w:ilvl="0" w:tplc="EE5E1594">
      <w:start w:val="1"/>
      <w:numFmt w:val="lowerRoman"/>
      <w:pStyle w:val="3rdbullet"/>
      <w:lvlText w:val="%1)"/>
      <w:lvlJc w:val="left"/>
      <w:pPr>
        <w:tabs>
          <w:tab w:val="num" w:pos="1647"/>
        </w:tabs>
        <w:ind w:left="927" w:hanging="360"/>
      </w:pPr>
      <w:rPr>
        <w:rFonts w:hint="default"/>
      </w:rPr>
    </w:lvl>
    <w:lvl w:ilvl="1" w:tplc="16E22E5E">
      <w:start w:val="24"/>
      <w:numFmt w:val="decimal"/>
      <w:lvlText w:val="%2."/>
      <w:lvlJc w:val="left"/>
      <w:pPr>
        <w:tabs>
          <w:tab w:val="num" w:pos="2014"/>
        </w:tabs>
        <w:ind w:left="2014" w:hanging="480"/>
      </w:pPr>
      <w:rPr>
        <w:rFonts w:hint="default"/>
        <w:b w:val="0"/>
      </w:rPr>
    </w:lvl>
    <w:lvl w:ilvl="2" w:tplc="1BE0DF38" w:tentative="1">
      <w:start w:val="1"/>
      <w:numFmt w:val="lowerRoman"/>
      <w:lvlText w:val="%3."/>
      <w:lvlJc w:val="right"/>
      <w:pPr>
        <w:tabs>
          <w:tab w:val="num" w:pos="2614"/>
        </w:tabs>
        <w:ind w:left="2614" w:hanging="180"/>
      </w:pPr>
    </w:lvl>
    <w:lvl w:ilvl="3" w:tplc="E73A2576" w:tentative="1">
      <w:start w:val="1"/>
      <w:numFmt w:val="decimal"/>
      <w:lvlText w:val="%4."/>
      <w:lvlJc w:val="left"/>
      <w:pPr>
        <w:tabs>
          <w:tab w:val="num" w:pos="3334"/>
        </w:tabs>
        <w:ind w:left="3334" w:hanging="360"/>
      </w:pPr>
    </w:lvl>
    <w:lvl w:ilvl="4" w:tplc="77B4923E" w:tentative="1">
      <w:start w:val="1"/>
      <w:numFmt w:val="lowerLetter"/>
      <w:lvlText w:val="%5."/>
      <w:lvlJc w:val="left"/>
      <w:pPr>
        <w:tabs>
          <w:tab w:val="num" w:pos="4054"/>
        </w:tabs>
        <w:ind w:left="4054" w:hanging="360"/>
      </w:pPr>
    </w:lvl>
    <w:lvl w:ilvl="5" w:tplc="CD6E6DDE" w:tentative="1">
      <w:start w:val="1"/>
      <w:numFmt w:val="lowerRoman"/>
      <w:lvlText w:val="%6."/>
      <w:lvlJc w:val="right"/>
      <w:pPr>
        <w:tabs>
          <w:tab w:val="num" w:pos="4774"/>
        </w:tabs>
        <w:ind w:left="4774" w:hanging="180"/>
      </w:pPr>
    </w:lvl>
    <w:lvl w:ilvl="6" w:tplc="56CE78CA" w:tentative="1">
      <w:start w:val="1"/>
      <w:numFmt w:val="decimal"/>
      <w:lvlText w:val="%7."/>
      <w:lvlJc w:val="left"/>
      <w:pPr>
        <w:tabs>
          <w:tab w:val="num" w:pos="5494"/>
        </w:tabs>
        <w:ind w:left="5494" w:hanging="360"/>
      </w:pPr>
    </w:lvl>
    <w:lvl w:ilvl="7" w:tplc="638A00CC" w:tentative="1">
      <w:start w:val="1"/>
      <w:numFmt w:val="lowerLetter"/>
      <w:lvlText w:val="%8."/>
      <w:lvlJc w:val="left"/>
      <w:pPr>
        <w:tabs>
          <w:tab w:val="num" w:pos="6214"/>
        </w:tabs>
        <w:ind w:left="6214" w:hanging="360"/>
      </w:pPr>
    </w:lvl>
    <w:lvl w:ilvl="8" w:tplc="01463FFE" w:tentative="1">
      <w:start w:val="1"/>
      <w:numFmt w:val="lowerRoman"/>
      <w:lvlText w:val="%9."/>
      <w:lvlJc w:val="right"/>
      <w:pPr>
        <w:tabs>
          <w:tab w:val="num" w:pos="6934"/>
        </w:tabs>
        <w:ind w:left="6934" w:hanging="180"/>
      </w:pPr>
    </w:lvl>
  </w:abstractNum>
  <w:abstractNum w:abstractNumId="4" w15:restartNumberingAfterBreak="0">
    <w:nsid w:val="054548BD"/>
    <w:multiLevelType w:val="hybridMultilevel"/>
    <w:tmpl w:val="C55AC3E4"/>
    <w:lvl w:ilvl="0" w:tplc="FFFFFFFF">
      <w:start w:val="1"/>
      <w:numFmt w:val="upperLetter"/>
      <w:pStyle w:val="PARACAPA"/>
      <w:lvlText w:val="(%1)"/>
      <w:lvlJc w:val="left"/>
      <w:pPr>
        <w:tabs>
          <w:tab w:val="num" w:pos="1134"/>
        </w:tabs>
        <w:ind w:left="1134" w:hanging="567"/>
      </w:pPr>
      <w:rPr>
        <w:rFonts w:ascii="Arial" w:hAnsi="Arial" w:cs="Arial" w:hint="default"/>
        <w:b w:val="0"/>
        <w:i w:val="0"/>
        <w:sz w:val="20"/>
        <w:szCs w:val="20"/>
      </w:rPr>
    </w:lvl>
    <w:lvl w:ilvl="1" w:tplc="B846C964">
      <w:start w:val="1"/>
      <w:numFmt w:val="lowerLetter"/>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92680"/>
    <w:multiLevelType w:val="singleLevel"/>
    <w:tmpl w:val="3FC82F7C"/>
    <w:lvl w:ilvl="0">
      <w:start w:val="1"/>
      <w:numFmt w:val="decimal"/>
      <w:lvlText w:val="%1."/>
      <w:legacy w:legacy="1" w:legacySpace="0" w:legacyIndent="567"/>
      <w:lvlJc w:val="left"/>
      <w:rPr>
        <w:rFonts w:ascii="Times New Roman" w:hAnsi="Times New Roman" w:cs="Times New Roman" w:hint="default"/>
        <w:b w:val="0"/>
        <w:i w:val="0"/>
        <w:sz w:val="24"/>
      </w:rPr>
    </w:lvl>
  </w:abstractNum>
  <w:abstractNum w:abstractNumId="6" w15:restartNumberingAfterBreak="0">
    <w:nsid w:val="14B50980"/>
    <w:multiLevelType w:val="singleLevel"/>
    <w:tmpl w:val="568A55AC"/>
    <w:lvl w:ilvl="0">
      <w:start w:val="1"/>
      <w:numFmt w:val="lowerLetter"/>
      <w:lvlText w:val="(%1)"/>
      <w:lvlJc w:val="left"/>
      <w:pPr>
        <w:tabs>
          <w:tab w:val="num" w:pos="1211"/>
        </w:tabs>
        <w:ind w:left="1211" w:hanging="360"/>
      </w:pPr>
      <w:rPr>
        <w:rFonts w:hint="default"/>
      </w:rPr>
    </w:lvl>
  </w:abstractNum>
  <w:abstractNum w:abstractNumId="7" w15:restartNumberingAfterBreak="0">
    <w:nsid w:val="1B490328"/>
    <w:multiLevelType w:val="singleLevel"/>
    <w:tmpl w:val="498CDA18"/>
    <w:lvl w:ilvl="0">
      <w:start w:val="1"/>
      <w:numFmt w:val="lowerLetter"/>
      <w:pStyle w:val="paraA"/>
      <w:lvlText w:val="(%1)"/>
      <w:lvlJc w:val="left"/>
      <w:pPr>
        <w:tabs>
          <w:tab w:val="num" w:pos="1134"/>
        </w:tabs>
        <w:ind w:left="1134" w:hanging="567"/>
      </w:pPr>
      <w:rPr>
        <w:rFonts w:ascii="Times New Roman" w:hAnsi="Times New Roman" w:hint="default"/>
        <w:b w:val="0"/>
        <w:i w:val="0"/>
        <w:sz w:val="24"/>
      </w:rPr>
    </w:lvl>
  </w:abstractNum>
  <w:abstractNum w:abstractNumId="8" w15:restartNumberingAfterBreak="0">
    <w:nsid w:val="1D1D2948"/>
    <w:multiLevelType w:val="singleLevel"/>
    <w:tmpl w:val="EFD41E86"/>
    <w:lvl w:ilvl="0">
      <w:start w:val="1"/>
      <w:numFmt w:val="lowerRoman"/>
      <w:pStyle w:val="Parai"/>
      <w:lvlText w:val="(%1)"/>
      <w:lvlJc w:val="left"/>
      <w:pPr>
        <w:tabs>
          <w:tab w:val="num" w:pos="1287"/>
        </w:tabs>
        <w:ind w:left="1134" w:hanging="567"/>
      </w:pPr>
      <w:rPr>
        <w:rFonts w:ascii="Times New Roman" w:hAnsi="Times New Roman" w:hint="default"/>
        <w:b w:val="0"/>
        <w:i w:val="0"/>
        <w:sz w:val="24"/>
      </w:rPr>
    </w:lvl>
  </w:abstractNum>
  <w:abstractNum w:abstractNumId="9" w15:restartNumberingAfterBreak="0">
    <w:nsid w:val="1E8A42C5"/>
    <w:multiLevelType w:val="singleLevel"/>
    <w:tmpl w:val="6A92045A"/>
    <w:lvl w:ilvl="0">
      <w:start w:val="1"/>
      <w:numFmt w:val="lowerLetter"/>
      <w:lvlText w:val="(%1)"/>
      <w:lvlJc w:val="left"/>
      <w:pPr>
        <w:tabs>
          <w:tab w:val="num" w:pos="1425"/>
        </w:tabs>
        <w:ind w:left="1425" w:hanging="570"/>
      </w:pPr>
      <w:rPr>
        <w:rFonts w:hint="default"/>
      </w:rPr>
    </w:lvl>
  </w:abstractNum>
  <w:abstractNum w:abstractNumId="10" w15:restartNumberingAfterBreak="0">
    <w:nsid w:val="1F0D6ED3"/>
    <w:multiLevelType w:val="multilevel"/>
    <w:tmpl w:val="CC5A5094"/>
    <w:lvl w:ilvl="0">
      <w:start w:val="1"/>
      <w:numFmt w:val="decimal"/>
      <w:lvlText w:val="%1."/>
      <w:lvlJc w:val="left"/>
      <w:pPr>
        <w:tabs>
          <w:tab w:val="num" w:pos="567"/>
        </w:tabs>
        <w:ind w:left="567" w:hanging="567"/>
      </w:pPr>
      <w:rPr>
        <w:rFonts w:ascii="Tahoma" w:hAnsi="Tahoma" w:cs="Tahoma" w:hint="default"/>
        <w:b/>
        <w:i w:val="0"/>
        <w:sz w:val="20"/>
        <w:szCs w:val="20"/>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1134"/>
        </w:tabs>
        <w:ind w:left="1134" w:hanging="1134"/>
      </w:pPr>
      <w:rPr>
        <w:rFonts w:hint="default"/>
        <w:sz w:val="24"/>
      </w:rPr>
    </w:lvl>
    <w:lvl w:ilvl="3">
      <w:start w:val="1"/>
      <w:numFmt w:val="decimal"/>
      <w:lvlText w:val="%1.%2.%3.%4"/>
      <w:lvlJc w:val="left"/>
      <w:pPr>
        <w:tabs>
          <w:tab w:val="num" w:pos="1418"/>
        </w:tabs>
        <w:ind w:left="1418" w:hanging="1418"/>
      </w:pPr>
      <w:rPr>
        <w:rFonts w:hint="default"/>
        <w:sz w:val="24"/>
      </w:rPr>
    </w:lvl>
    <w:lvl w:ilvl="4">
      <w:start w:val="1"/>
      <w:numFmt w:val="decimal"/>
      <w:lvlText w:val="%1.%2.%3.%4.%5"/>
      <w:lvlJc w:val="left"/>
      <w:pPr>
        <w:tabs>
          <w:tab w:val="num" w:pos="1701"/>
        </w:tabs>
        <w:ind w:left="1701" w:hanging="1701"/>
      </w:pPr>
      <w:rPr>
        <w:rFonts w:hint="default"/>
        <w:sz w:val="24"/>
      </w:rPr>
    </w:lvl>
    <w:lvl w:ilvl="5">
      <w:start w:val="1"/>
      <w:numFmt w:val="decimal"/>
      <w:lvlText w:val="%6."/>
      <w:lvlJc w:val="left"/>
      <w:pPr>
        <w:tabs>
          <w:tab w:val="num" w:pos="567"/>
        </w:tabs>
        <w:ind w:left="567" w:hanging="567"/>
      </w:pPr>
      <w:rPr>
        <w:rFonts w:hint="default"/>
        <w:sz w:val="24"/>
      </w:rPr>
    </w:lvl>
    <w:lvl w:ilvl="6">
      <w:start w:val="1"/>
      <w:numFmt w:val="decimal"/>
      <w:lvlText w:val="%6.%7"/>
      <w:lvlJc w:val="left"/>
      <w:pPr>
        <w:tabs>
          <w:tab w:val="num" w:pos="851"/>
        </w:tabs>
        <w:ind w:left="851" w:hanging="851"/>
      </w:pPr>
      <w:rPr>
        <w:rFonts w:hint="default"/>
        <w:sz w:val="24"/>
      </w:rPr>
    </w:lvl>
    <w:lvl w:ilvl="7">
      <w:start w:val="1"/>
      <w:numFmt w:val="decimal"/>
      <w:lvlText w:val="%6.%7.%8"/>
      <w:lvlJc w:val="left"/>
      <w:pPr>
        <w:tabs>
          <w:tab w:val="num" w:pos="1134"/>
        </w:tabs>
        <w:ind w:left="1134" w:hanging="1134"/>
      </w:pPr>
      <w:rPr>
        <w:rFonts w:hint="default"/>
        <w:sz w:val="24"/>
      </w:rPr>
    </w:lvl>
    <w:lvl w:ilvl="8">
      <w:start w:val="1"/>
      <w:numFmt w:val="decimal"/>
      <w:lvlText w:val="%6.%7.%8.%9"/>
      <w:lvlJc w:val="left"/>
      <w:pPr>
        <w:tabs>
          <w:tab w:val="num" w:pos="1418"/>
        </w:tabs>
        <w:ind w:left="1418" w:hanging="1418"/>
      </w:pPr>
      <w:rPr>
        <w:rFonts w:hint="default"/>
        <w:sz w:val="24"/>
      </w:rPr>
    </w:lvl>
  </w:abstractNum>
  <w:abstractNum w:abstractNumId="11" w15:restartNumberingAfterBreak="0">
    <w:nsid w:val="233030A4"/>
    <w:multiLevelType w:val="singleLevel"/>
    <w:tmpl w:val="FB4E9D4C"/>
    <w:lvl w:ilvl="0">
      <w:start w:val="2"/>
      <w:numFmt w:val="lowerLetter"/>
      <w:pStyle w:val="ParaB"/>
      <w:lvlText w:val="(%1)"/>
      <w:lvlJc w:val="left"/>
      <w:pPr>
        <w:tabs>
          <w:tab w:val="num" w:pos="1134"/>
        </w:tabs>
        <w:ind w:left="1134" w:hanging="567"/>
      </w:pPr>
      <w:rPr>
        <w:rFonts w:ascii="Times New Roman" w:hAnsi="Times New Roman" w:hint="default"/>
        <w:b w:val="0"/>
        <w:i w:val="0"/>
        <w:sz w:val="24"/>
      </w:rPr>
    </w:lvl>
  </w:abstractNum>
  <w:abstractNum w:abstractNumId="12" w15:restartNumberingAfterBreak="0">
    <w:nsid w:val="23BD3770"/>
    <w:multiLevelType w:val="multilevel"/>
    <w:tmpl w:val="F486417A"/>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CC5A02"/>
    <w:multiLevelType w:val="hybridMultilevel"/>
    <w:tmpl w:val="40AC6DB2"/>
    <w:lvl w:ilvl="0" w:tplc="D5D007FE">
      <w:start w:val="1"/>
      <w:numFmt w:val="lowerRoman"/>
      <w:pStyle w:val="4thbullet"/>
      <w:lvlText w:val="%1)"/>
      <w:lvlJc w:val="left"/>
      <w:pPr>
        <w:tabs>
          <w:tab w:val="num" w:pos="1647"/>
        </w:tabs>
        <w:ind w:left="927" w:hanging="360"/>
      </w:pPr>
      <w:rPr>
        <w:rFonts w:hint="default"/>
      </w:rPr>
    </w:lvl>
    <w:lvl w:ilvl="1" w:tplc="FADEC556" w:tentative="1">
      <w:start w:val="1"/>
      <w:numFmt w:val="lowerLetter"/>
      <w:lvlText w:val="%2."/>
      <w:lvlJc w:val="left"/>
      <w:pPr>
        <w:tabs>
          <w:tab w:val="num" w:pos="1440"/>
        </w:tabs>
        <w:ind w:left="1440" w:hanging="360"/>
      </w:pPr>
    </w:lvl>
    <w:lvl w:ilvl="2" w:tplc="2816174C" w:tentative="1">
      <w:start w:val="1"/>
      <w:numFmt w:val="lowerRoman"/>
      <w:lvlText w:val="%3."/>
      <w:lvlJc w:val="right"/>
      <w:pPr>
        <w:tabs>
          <w:tab w:val="num" w:pos="2160"/>
        </w:tabs>
        <w:ind w:left="2160" w:hanging="180"/>
      </w:pPr>
    </w:lvl>
    <w:lvl w:ilvl="3" w:tplc="1506E9AE" w:tentative="1">
      <w:start w:val="1"/>
      <w:numFmt w:val="decimal"/>
      <w:lvlText w:val="%4."/>
      <w:lvlJc w:val="left"/>
      <w:pPr>
        <w:tabs>
          <w:tab w:val="num" w:pos="2880"/>
        </w:tabs>
        <w:ind w:left="2880" w:hanging="360"/>
      </w:pPr>
    </w:lvl>
    <w:lvl w:ilvl="4" w:tplc="6CB036CE" w:tentative="1">
      <w:start w:val="1"/>
      <w:numFmt w:val="lowerLetter"/>
      <w:lvlText w:val="%5."/>
      <w:lvlJc w:val="left"/>
      <w:pPr>
        <w:tabs>
          <w:tab w:val="num" w:pos="3600"/>
        </w:tabs>
        <w:ind w:left="3600" w:hanging="360"/>
      </w:pPr>
    </w:lvl>
    <w:lvl w:ilvl="5" w:tplc="0ADC095C" w:tentative="1">
      <w:start w:val="1"/>
      <w:numFmt w:val="lowerRoman"/>
      <w:lvlText w:val="%6."/>
      <w:lvlJc w:val="right"/>
      <w:pPr>
        <w:tabs>
          <w:tab w:val="num" w:pos="4320"/>
        </w:tabs>
        <w:ind w:left="4320" w:hanging="180"/>
      </w:pPr>
    </w:lvl>
    <w:lvl w:ilvl="6" w:tplc="724C63DE" w:tentative="1">
      <w:start w:val="1"/>
      <w:numFmt w:val="decimal"/>
      <w:lvlText w:val="%7."/>
      <w:lvlJc w:val="left"/>
      <w:pPr>
        <w:tabs>
          <w:tab w:val="num" w:pos="5040"/>
        </w:tabs>
        <w:ind w:left="5040" w:hanging="360"/>
      </w:pPr>
    </w:lvl>
    <w:lvl w:ilvl="7" w:tplc="CF32574C" w:tentative="1">
      <w:start w:val="1"/>
      <w:numFmt w:val="lowerLetter"/>
      <w:lvlText w:val="%8."/>
      <w:lvlJc w:val="left"/>
      <w:pPr>
        <w:tabs>
          <w:tab w:val="num" w:pos="5760"/>
        </w:tabs>
        <w:ind w:left="5760" w:hanging="360"/>
      </w:pPr>
    </w:lvl>
    <w:lvl w:ilvl="8" w:tplc="61CA0B06" w:tentative="1">
      <w:start w:val="1"/>
      <w:numFmt w:val="lowerRoman"/>
      <w:lvlText w:val="%9."/>
      <w:lvlJc w:val="right"/>
      <w:pPr>
        <w:tabs>
          <w:tab w:val="num" w:pos="6480"/>
        </w:tabs>
        <w:ind w:left="6480" w:hanging="180"/>
      </w:pPr>
    </w:lvl>
  </w:abstractNum>
  <w:abstractNum w:abstractNumId="14" w15:restartNumberingAfterBreak="0">
    <w:nsid w:val="35F2472F"/>
    <w:multiLevelType w:val="hybridMultilevel"/>
    <w:tmpl w:val="22F21A2C"/>
    <w:lvl w:ilvl="0" w:tplc="2F6E0E4A">
      <w:start w:val="1"/>
      <w:numFmt w:val="upperRoman"/>
      <w:pStyle w:val="PARACAPi"/>
      <w:lvlText w:val="(%1)"/>
      <w:lvlJc w:val="left"/>
      <w:pPr>
        <w:tabs>
          <w:tab w:val="num" w:pos="1287"/>
        </w:tabs>
        <w:ind w:left="1134" w:hanging="567"/>
      </w:pPr>
      <w:rPr>
        <w:rFonts w:ascii="Times New Roman" w:hAnsi="Times New Roman" w:hint="default"/>
        <w:b w:val="0"/>
        <w:i w:val="0"/>
        <w:sz w:val="24"/>
      </w:rPr>
    </w:lvl>
    <w:lvl w:ilvl="1" w:tplc="875AE744" w:tentative="1">
      <w:start w:val="1"/>
      <w:numFmt w:val="lowerLetter"/>
      <w:lvlText w:val="%2."/>
      <w:lvlJc w:val="left"/>
      <w:pPr>
        <w:tabs>
          <w:tab w:val="num" w:pos="1440"/>
        </w:tabs>
        <w:ind w:left="1440" w:hanging="360"/>
      </w:pPr>
    </w:lvl>
    <w:lvl w:ilvl="2" w:tplc="B5481130" w:tentative="1">
      <w:start w:val="1"/>
      <w:numFmt w:val="lowerRoman"/>
      <w:lvlText w:val="%3."/>
      <w:lvlJc w:val="right"/>
      <w:pPr>
        <w:tabs>
          <w:tab w:val="num" w:pos="2160"/>
        </w:tabs>
        <w:ind w:left="2160" w:hanging="180"/>
      </w:pPr>
    </w:lvl>
    <w:lvl w:ilvl="3" w:tplc="C1E85F0C" w:tentative="1">
      <w:start w:val="1"/>
      <w:numFmt w:val="decimal"/>
      <w:lvlText w:val="%4."/>
      <w:lvlJc w:val="left"/>
      <w:pPr>
        <w:tabs>
          <w:tab w:val="num" w:pos="2880"/>
        </w:tabs>
        <w:ind w:left="2880" w:hanging="360"/>
      </w:pPr>
    </w:lvl>
    <w:lvl w:ilvl="4" w:tplc="C0982EAC" w:tentative="1">
      <w:start w:val="1"/>
      <w:numFmt w:val="lowerLetter"/>
      <w:lvlText w:val="%5."/>
      <w:lvlJc w:val="left"/>
      <w:pPr>
        <w:tabs>
          <w:tab w:val="num" w:pos="3600"/>
        </w:tabs>
        <w:ind w:left="3600" w:hanging="360"/>
      </w:pPr>
    </w:lvl>
    <w:lvl w:ilvl="5" w:tplc="CFB01526" w:tentative="1">
      <w:start w:val="1"/>
      <w:numFmt w:val="lowerRoman"/>
      <w:lvlText w:val="%6."/>
      <w:lvlJc w:val="right"/>
      <w:pPr>
        <w:tabs>
          <w:tab w:val="num" w:pos="4320"/>
        </w:tabs>
        <w:ind w:left="4320" w:hanging="180"/>
      </w:pPr>
    </w:lvl>
    <w:lvl w:ilvl="6" w:tplc="BE1489A4" w:tentative="1">
      <w:start w:val="1"/>
      <w:numFmt w:val="decimal"/>
      <w:lvlText w:val="%7."/>
      <w:lvlJc w:val="left"/>
      <w:pPr>
        <w:tabs>
          <w:tab w:val="num" w:pos="5040"/>
        </w:tabs>
        <w:ind w:left="5040" w:hanging="360"/>
      </w:pPr>
    </w:lvl>
    <w:lvl w:ilvl="7" w:tplc="BCEE6BE0" w:tentative="1">
      <w:start w:val="1"/>
      <w:numFmt w:val="lowerLetter"/>
      <w:lvlText w:val="%8."/>
      <w:lvlJc w:val="left"/>
      <w:pPr>
        <w:tabs>
          <w:tab w:val="num" w:pos="5760"/>
        </w:tabs>
        <w:ind w:left="5760" w:hanging="360"/>
      </w:pPr>
    </w:lvl>
    <w:lvl w:ilvl="8" w:tplc="ED26652A" w:tentative="1">
      <w:start w:val="1"/>
      <w:numFmt w:val="lowerRoman"/>
      <w:lvlText w:val="%9."/>
      <w:lvlJc w:val="right"/>
      <w:pPr>
        <w:tabs>
          <w:tab w:val="num" w:pos="6480"/>
        </w:tabs>
        <w:ind w:left="6480" w:hanging="180"/>
      </w:pPr>
    </w:lvl>
  </w:abstractNum>
  <w:abstractNum w:abstractNumId="15" w15:restartNumberingAfterBreak="0">
    <w:nsid w:val="3F695D32"/>
    <w:multiLevelType w:val="singleLevel"/>
    <w:tmpl w:val="2F505C72"/>
    <w:lvl w:ilvl="0">
      <w:start w:val="1"/>
      <w:numFmt w:val="lowerLetter"/>
      <w:lvlText w:val="(%1)"/>
      <w:lvlJc w:val="left"/>
      <w:pPr>
        <w:tabs>
          <w:tab w:val="num" w:pos="1215"/>
        </w:tabs>
        <w:ind w:left="1215" w:hanging="360"/>
      </w:pPr>
      <w:rPr>
        <w:rFonts w:hint="default"/>
      </w:rPr>
    </w:lvl>
  </w:abstractNum>
  <w:abstractNum w:abstractNumId="16" w15:restartNumberingAfterBreak="0">
    <w:nsid w:val="657C1A87"/>
    <w:multiLevelType w:val="hybridMultilevel"/>
    <w:tmpl w:val="56E062B4"/>
    <w:lvl w:ilvl="0" w:tplc="B5D2B092">
      <w:start w:val="1"/>
      <w:numFmt w:val="lowerLetter"/>
      <w:lvlText w:val="(%1)"/>
      <w:lvlJc w:val="left"/>
      <w:pPr>
        <w:tabs>
          <w:tab w:val="num" w:pos="2651"/>
        </w:tabs>
        <w:ind w:left="2651" w:hanging="360"/>
      </w:pPr>
      <w:rPr>
        <w:rFonts w:hint="default"/>
      </w:rPr>
    </w:lvl>
    <w:lvl w:ilvl="1" w:tplc="08090019" w:tentative="1">
      <w:start w:val="1"/>
      <w:numFmt w:val="lowerLetter"/>
      <w:lvlText w:val="%2."/>
      <w:lvlJc w:val="left"/>
      <w:pPr>
        <w:tabs>
          <w:tab w:val="num" w:pos="3371"/>
        </w:tabs>
        <w:ind w:left="3371" w:hanging="360"/>
      </w:pPr>
    </w:lvl>
    <w:lvl w:ilvl="2" w:tplc="0809001B" w:tentative="1">
      <w:start w:val="1"/>
      <w:numFmt w:val="lowerRoman"/>
      <w:lvlText w:val="%3."/>
      <w:lvlJc w:val="right"/>
      <w:pPr>
        <w:tabs>
          <w:tab w:val="num" w:pos="4091"/>
        </w:tabs>
        <w:ind w:left="4091" w:hanging="180"/>
      </w:pPr>
    </w:lvl>
    <w:lvl w:ilvl="3" w:tplc="0809000F" w:tentative="1">
      <w:start w:val="1"/>
      <w:numFmt w:val="decimal"/>
      <w:lvlText w:val="%4."/>
      <w:lvlJc w:val="left"/>
      <w:pPr>
        <w:tabs>
          <w:tab w:val="num" w:pos="4811"/>
        </w:tabs>
        <w:ind w:left="4811" w:hanging="360"/>
      </w:pPr>
    </w:lvl>
    <w:lvl w:ilvl="4" w:tplc="08090019" w:tentative="1">
      <w:start w:val="1"/>
      <w:numFmt w:val="lowerLetter"/>
      <w:lvlText w:val="%5."/>
      <w:lvlJc w:val="left"/>
      <w:pPr>
        <w:tabs>
          <w:tab w:val="num" w:pos="5531"/>
        </w:tabs>
        <w:ind w:left="5531" w:hanging="360"/>
      </w:pPr>
    </w:lvl>
    <w:lvl w:ilvl="5" w:tplc="0809001B" w:tentative="1">
      <w:start w:val="1"/>
      <w:numFmt w:val="lowerRoman"/>
      <w:lvlText w:val="%6."/>
      <w:lvlJc w:val="right"/>
      <w:pPr>
        <w:tabs>
          <w:tab w:val="num" w:pos="6251"/>
        </w:tabs>
        <w:ind w:left="6251" w:hanging="180"/>
      </w:pPr>
    </w:lvl>
    <w:lvl w:ilvl="6" w:tplc="0809000F" w:tentative="1">
      <w:start w:val="1"/>
      <w:numFmt w:val="decimal"/>
      <w:lvlText w:val="%7."/>
      <w:lvlJc w:val="left"/>
      <w:pPr>
        <w:tabs>
          <w:tab w:val="num" w:pos="6971"/>
        </w:tabs>
        <w:ind w:left="6971" w:hanging="360"/>
      </w:pPr>
    </w:lvl>
    <w:lvl w:ilvl="7" w:tplc="08090019" w:tentative="1">
      <w:start w:val="1"/>
      <w:numFmt w:val="lowerLetter"/>
      <w:lvlText w:val="%8."/>
      <w:lvlJc w:val="left"/>
      <w:pPr>
        <w:tabs>
          <w:tab w:val="num" w:pos="7691"/>
        </w:tabs>
        <w:ind w:left="7691" w:hanging="360"/>
      </w:pPr>
    </w:lvl>
    <w:lvl w:ilvl="8" w:tplc="0809001B" w:tentative="1">
      <w:start w:val="1"/>
      <w:numFmt w:val="lowerRoman"/>
      <w:lvlText w:val="%9."/>
      <w:lvlJc w:val="right"/>
      <w:pPr>
        <w:tabs>
          <w:tab w:val="num" w:pos="8411"/>
        </w:tabs>
        <w:ind w:left="8411" w:hanging="180"/>
      </w:pPr>
    </w:lvl>
  </w:abstractNum>
  <w:abstractNum w:abstractNumId="17" w15:restartNumberingAfterBreak="0">
    <w:nsid w:val="6D6F0BE8"/>
    <w:multiLevelType w:val="multilevel"/>
    <w:tmpl w:val="3DD0DA98"/>
    <w:lvl w:ilvl="0">
      <w:start w:val="1"/>
      <w:numFmt w:val="decimal"/>
      <w:lvlText w:val="%1."/>
      <w:lvlJc w:val="left"/>
      <w:pPr>
        <w:tabs>
          <w:tab w:val="num" w:pos="567"/>
        </w:tabs>
        <w:ind w:left="567" w:hanging="567"/>
      </w:pPr>
      <w:rPr>
        <w:rFonts w:ascii="Tahoma" w:hAnsi="Tahoma" w:cs="Tahoma" w:hint="default"/>
        <w:b/>
        <w:i w:val="0"/>
        <w:sz w:val="20"/>
        <w:szCs w:val="20"/>
      </w:rPr>
    </w:lvl>
    <w:lvl w:ilvl="1">
      <w:start w:val="1"/>
      <w:numFmt w:val="decimal"/>
      <w:lvlText w:val="%1.%2"/>
      <w:lvlJc w:val="left"/>
      <w:pPr>
        <w:tabs>
          <w:tab w:val="num" w:pos="851"/>
        </w:tabs>
        <w:ind w:left="851" w:hanging="851"/>
      </w:pPr>
      <w:rPr>
        <w:rFonts w:ascii="Tahoma" w:hAnsi="Tahoma" w:cs="Tahoma" w:hint="default"/>
        <w:b w:val="0"/>
        <w:i w:val="0"/>
        <w:sz w:val="20"/>
        <w:szCs w:val="20"/>
      </w:rPr>
    </w:lvl>
    <w:lvl w:ilvl="2">
      <w:start w:val="1"/>
      <w:numFmt w:val="decimal"/>
      <w:lvlText w:val="%1.%2.%3"/>
      <w:lvlJc w:val="left"/>
      <w:pPr>
        <w:tabs>
          <w:tab w:val="num" w:pos="1134"/>
        </w:tabs>
        <w:ind w:left="1134" w:hanging="1134"/>
      </w:pPr>
      <w:rPr>
        <w:rFonts w:hint="default"/>
        <w:sz w:val="24"/>
      </w:rPr>
    </w:lvl>
    <w:lvl w:ilvl="3">
      <w:start w:val="1"/>
      <w:numFmt w:val="decimal"/>
      <w:lvlText w:val="%1.%2.%3.%4"/>
      <w:lvlJc w:val="left"/>
      <w:pPr>
        <w:tabs>
          <w:tab w:val="num" w:pos="1418"/>
        </w:tabs>
        <w:ind w:left="1418" w:hanging="1418"/>
      </w:pPr>
      <w:rPr>
        <w:rFonts w:hint="default"/>
        <w:sz w:val="24"/>
      </w:rPr>
    </w:lvl>
    <w:lvl w:ilvl="4">
      <w:start w:val="1"/>
      <w:numFmt w:val="decimal"/>
      <w:lvlText w:val="%1.%2.%3.%4.%5"/>
      <w:lvlJc w:val="left"/>
      <w:pPr>
        <w:tabs>
          <w:tab w:val="num" w:pos="1701"/>
        </w:tabs>
        <w:ind w:left="1701" w:hanging="1701"/>
      </w:pPr>
      <w:rPr>
        <w:rFonts w:hint="default"/>
        <w:sz w:val="24"/>
      </w:rPr>
    </w:lvl>
    <w:lvl w:ilvl="5">
      <w:start w:val="1"/>
      <w:numFmt w:val="decimal"/>
      <w:lvlText w:val="%6."/>
      <w:lvlJc w:val="left"/>
      <w:pPr>
        <w:tabs>
          <w:tab w:val="num" w:pos="567"/>
        </w:tabs>
        <w:ind w:left="567" w:hanging="567"/>
      </w:pPr>
      <w:rPr>
        <w:rFonts w:hint="default"/>
        <w:sz w:val="24"/>
      </w:rPr>
    </w:lvl>
    <w:lvl w:ilvl="6">
      <w:start w:val="1"/>
      <w:numFmt w:val="decimal"/>
      <w:lvlText w:val="%6.%7"/>
      <w:lvlJc w:val="left"/>
      <w:pPr>
        <w:tabs>
          <w:tab w:val="num" w:pos="851"/>
        </w:tabs>
        <w:ind w:left="851" w:hanging="851"/>
      </w:pPr>
      <w:rPr>
        <w:rFonts w:hint="default"/>
        <w:sz w:val="24"/>
      </w:rPr>
    </w:lvl>
    <w:lvl w:ilvl="7">
      <w:start w:val="1"/>
      <w:numFmt w:val="decimal"/>
      <w:lvlText w:val="%6.%7.%8"/>
      <w:lvlJc w:val="left"/>
      <w:pPr>
        <w:tabs>
          <w:tab w:val="num" w:pos="1134"/>
        </w:tabs>
        <w:ind w:left="1134" w:hanging="1134"/>
      </w:pPr>
      <w:rPr>
        <w:rFonts w:hint="default"/>
        <w:sz w:val="24"/>
      </w:rPr>
    </w:lvl>
    <w:lvl w:ilvl="8">
      <w:start w:val="1"/>
      <w:numFmt w:val="decimal"/>
      <w:lvlText w:val="%6.%7.%8.%9"/>
      <w:lvlJc w:val="left"/>
      <w:pPr>
        <w:tabs>
          <w:tab w:val="num" w:pos="1418"/>
        </w:tabs>
        <w:ind w:left="1418" w:hanging="1418"/>
      </w:pPr>
      <w:rPr>
        <w:rFonts w:hint="default"/>
        <w:sz w:val="24"/>
      </w:rPr>
    </w:lvl>
  </w:abstractNum>
  <w:abstractNum w:abstractNumId="18" w15:restartNumberingAfterBreak="0">
    <w:nsid w:val="79C661A0"/>
    <w:multiLevelType w:val="multilevel"/>
    <w:tmpl w:val="B4C2F116"/>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7E402952"/>
    <w:multiLevelType w:val="singleLevel"/>
    <w:tmpl w:val="DA6C2366"/>
    <w:lvl w:ilvl="0">
      <w:start w:val="1"/>
      <w:numFmt w:val="decimal"/>
      <w:pStyle w:val="Bracket1"/>
      <w:lvlText w:val="(%1)"/>
      <w:legacy w:legacy="1" w:legacySpace="0" w:legacyIndent="567"/>
      <w:lvlJc w:val="left"/>
      <w:rPr>
        <w:rFonts w:ascii="Arial" w:hAnsi="Arial" w:cs="Arial" w:hint="default"/>
        <w:b w:val="0"/>
        <w:i w:val="0"/>
        <w:sz w:val="20"/>
        <w:szCs w:val="20"/>
      </w:rPr>
    </w:lvl>
  </w:abstractNum>
  <w:num w:numId="1">
    <w:abstractNumId w:val="19"/>
  </w:num>
  <w:num w:numId="2">
    <w:abstractNumId w:val="7"/>
  </w:num>
  <w:num w:numId="3">
    <w:abstractNumId w:val="8"/>
  </w:num>
  <w:num w:numId="4">
    <w:abstractNumId w:val="11"/>
  </w:num>
  <w:num w:numId="5">
    <w:abstractNumId w:val="4"/>
  </w:num>
  <w:num w:numId="6">
    <w:abstractNumId w:val="14"/>
  </w:num>
  <w:num w:numId="7">
    <w:abstractNumId w:val="1"/>
  </w:num>
  <w:num w:numId="8">
    <w:abstractNumId w:val="3"/>
  </w:num>
  <w:num w:numId="9">
    <w:abstractNumId w:val="13"/>
  </w:num>
  <w:num w:numId="10">
    <w:abstractNumId w:val="5"/>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9"/>
  </w:num>
  <w:num w:numId="16">
    <w:abstractNumId w:val="12"/>
  </w:num>
  <w:num w:numId="17">
    <w:abstractNumId w:val="6"/>
  </w:num>
  <w:num w:numId="18">
    <w:abstractNumId w:val="17"/>
  </w:num>
  <w:num w:numId="19">
    <w:abstractNumId w:val="10"/>
  </w:num>
  <w:num w:numId="20">
    <w:abstractNumId w:val="18"/>
  </w:num>
  <w:num w:numId="21">
    <w:abstractNumId w:val="16"/>
  </w:num>
  <w:num w:numId="22">
    <w:abstractNumId w:val="1"/>
    <w:lvlOverride w:ilvl="0">
      <w:startOverride w:val="1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85"/>
    <w:rsid w:val="000009F7"/>
    <w:rsid w:val="00001B7C"/>
    <w:rsid w:val="000059C2"/>
    <w:rsid w:val="000102A5"/>
    <w:rsid w:val="000159C1"/>
    <w:rsid w:val="000159F8"/>
    <w:rsid w:val="00017F7C"/>
    <w:rsid w:val="00042A14"/>
    <w:rsid w:val="00043E00"/>
    <w:rsid w:val="0005280A"/>
    <w:rsid w:val="00064D1F"/>
    <w:rsid w:val="00065531"/>
    <w:rsid w:val="00074772"/>
    <w:rsid w:val="0007562C"/>
    <w:rsid w:val="00075A9F"/>
    <w:rsid w:val="0007748E"/>
    <w:rsid w:val="00097FA7"/>
    <w:rsid w:val="000C6B9D"/>
    <w:rsid w:val="000C7342"/>
    <w:rsid w:val="000F3787"/>
    <w:rsid w:val="001003B8"/>
    <w:rsid w:val="00105B70"/>
    <w:rsid w:val="001109ED"/>
    <w:rsid w:val="00151BA1"/>
    <w:rsid w:val="001761B6"/>
    <w:rsid w:val="001A44C9"/>
    <w:rsid w:val="001B2236"/>
    <w:rsid w:val="001B319E"/>
    <w:rsid w:val="001B5141"/>
    <w:rsid w:val="001B66D2"/>
    <w:rsid w:val="001C12E1"/>
    <w:rsid w:val="001C3CA9"/>
    <w:rsid w:val="001C43B7"/>
    <w:rsid w:val="001C5972"/>
    <w:rsid w:val="001E2D3D"/>
    <w:rsid w:val="001E4A5B"/>
    <w:rsid w:val="001F436A"/>
    <w:rsid w:val="001F45D4"/>
    <w:rsid w:val="001F7625"/>
    <w:rsid w:val="002144E8"/>
    <w:rsid w:val="00267604"/>
    <w:rsid w:val="00277F0E"/>
    <w:rsid w:val="002827F7"/>
    <w:rsid w:val="00291475"/>
    <w:rsid w:val="002A05C6"/>
    <w:rsid w:val="002A7A86"/>
    <w:rsid w:val="002C29F7"/>
    <w:rsid w:val="002D78E9"/>
    <w:rsid w:val="002E59DB"/>
    <w:rsid w:val="002E7E9E"/>
    <w:rsid w:val="002F0BF7"/>
    <w:rsid w:val="002F3EE8"/>
    <w:rsid w:val="00304374"/>
    <w:rsid w:val="00304FEA"/>
    <w:rsid w:val="00362804"/>
    <w:rsid w:val="00371A94"/>
    <w:rsid w:val="00375E71"/>
    <w:rsid w:val="0038168E"/>
    <w:rsid w:val="00392ED0"/>
    <w:rsid w:val="003A0C52"/>
    <w:rsid w:val="003A26F6"/>
    <w:rsid w:val="003B5A8E"/>
    <w:rsid w:val="003E0487"/>
    <w:rsid w:val="003E4613"/>
    <w:rsid w:val="003E4A84"/>
    <w:rsid w:val="003F2D98"/>
    <w:rsid w:val="0043105A"/>
    <w:rsid w:val="004324D9"/>
    <w:rsid w:val="00450343"/>
    <w:rsid w:val="00463EB9"/>
    <w:rsid w:val="004674CF"/>
    <w:rsid w:val="004719BC"/>
    <w:rsid w:val="004A4741"/>
    <w:rsid w:val="004A4C5B"/>
    <w:rsid w:val="004A6E6D"/>
    <w:rsid w:val="004B00E5"/>
    <w:rsid w:val="004B046F"/>
    <w:rsid w:val="004B0892"/>
    <w:rsid w:val="004B3FAE"/>
    <w:rsid w:val="004E3869"/>
    <w:rsid w:val="004F333D"/>
    <w:rsid w:val="004F3498"/>
    <w:rsid w:val="00500449"/>
    <w:rsid w:val="005106AB"/>
    <w:rsid w:val="00517B16"/>
    <w:rsid w:val="0052475D"/>
    <w:rsid w:val="00525B44"/>
    <w:rsid w:val="005270EC"/>
    <w:rsid w:val="00532BB9"/>
    <w:rsid w:val="00532DD5"/>
    <w:rsid w:val="00550ECD"/>
    <w:rsid w:val="005717D2"/>
    <w:rsid w:val="00576F6E"/>
    <w:rsid w:val="005A08B9"/>
    <w:rsid w:val="005B2967"/>
    <w:rsid w:val="005C2254"/>
    <w:rsid w:val="005D5910"/>
    <w:rsid w:val="005D5A90"/>
    <w:rsid w:val="005E3261"/>
    <w:rsid w:val="005F3F2C"/>
    <w:rsid w:val="005F51EC"/>
    <w:rsid w:val="005F5911"/>
    <w:rsid w:val="00621FF7"/>
    <w:rsid w:val="0062535E"/>
    <w:rsid w:val="006541B7"/>
    <w:rsid w:val="00661790"/>
    <w:rsid w:val="006667F9"/>
    <w:rsid w:val="00673EEF"/>
    <w:rsid w:val="0068235E"/>
    <w:rsid w:val="00695527"/>
    <w:rsid w:val="006A37C7"/>
    <w:rsid w:val="006A7EA9"/>
    <w:rsid w:val="006B4261"/>
    <w:rsid w:val="006B6EC6"/>
    <w:rsid w:val="006B7A08"/>
    <w:rsid w:val="006C3F45"/>
    <w:rsid w:val="006C66A6"/>
    <w:rsid w:val="006D28B9"/>
    <w:rsid w:val="006D50F4"/>
    <w:rsid w:val="006D66D6"/>
    <w:rsid w:val="006E132D"/>
    <w:rsid w:val="006E2172"/>
    <w:rsid w:val="006E5D20"/>
    <w:rsid w:val="006F2251"/>
    <w:rsid w:val="00704FF3"/>
    <w:rsid w:val="00711639"/>
    <w:rsid w:val="00716D5C"/>
    <w:rsid w:val="00731089"/>
    <w:rsid w:val="007313AA"/>
    <w:rsid w:val="00734F64"/>
    <w:rsid w:val="007429A4"/>
    <w:rsid w:val="00742EAB"/>
    <w:rsid w:val="00745DFB"/>
    <w:rsid w:val="00751D23"/>
    <w:rsid w:val="0076379C"/>
    <w:rsid w:val="00783BAE"/>
    <w:rsid w:val="00787684"/>
    <w:rsid w:val="007B63A9"/>
    <w:rsid w:val="007B6939"/>
    <w:rsid w:val="007D1097"/>
    <w:rsid w:val="007D2B66"/>
    <w:rsid w:val="007E1BF2"/>
    <w:rsid w:val="007E767E"/>
    <w:rsid w:val="00802FD1"/>
    <w:rsid w:val="008262D5"/>
    <w:rsid w:val="008354E1"/>
    <w:rsid w:val="0083625D"/>
    <w:rsid w:val="00844CC5"/>
    <w:rsid w:val="0088068F"/>
    <w:rsid w:val="0088311D"/>
    <w:rsid w:val="008921B3"/>
    <w:rsid w:val="008B79D6"/>
    <w:rsid w:val="008C1D54"/>
    <w:rsid w:val="008E1F8A"/>
    <w:rsid w:val="008E4227"/>
    <w:rsid w:val="008F606C"/>
    <w:rsid w:val="009029A0"/>
    <w:rsid w:val="00904DB3"/>
    <w:rsid w:val="00917C8C"/>
    <w:rsid w:val="00920A50"/>
    <w:rsid w:val="00920E9C"/>
    <w:rsid w:val="0092294D"/>
    <w:rsid w:val="009306B1"/>
    <w:rsid w:val="00930AA9"/>
    <w:rsid w:val="00940652"/>
    <w:rsid w:val="00946772"/>
    <w:rsid w:val="00957179"/>
    <w:rsid w:val="009577CE"/>
    <w:rsid w:val="00962BAF"/>
    <w:rsid w:val="00965F0B"/>
    <w:rsid w:val="00971E97"/>
    <w:rsid w:val="00972027"/>
    <w:rsid w:val="00972D44"/>
    <w:rsid w:val="00974256"/>
    <w:rsid w:val="00980A94"/>
    <w:rsid w:val="00984436"/>
    <w:rsid w:val="009940D9"/>
    <w:rsid w:val="009D2557"/>
    <w:rsid w:val="009E0A39"/>
    <w:rsid w:val="00A03C72"/>
    <w:rsid w:val="00A054A2"/>
    <w:rsid w:val="00A059EF"/>
    <w:rsid w:val="00A06691"/>
    <w:rsid w:val="00A13055"/>
    <w:rsid w:val="00A1685B"/>
    <w:rsid w:val="00A304DA"/>
    <w:rsid w:val="00A36F41"/>
    <w:rsid w:val="00A400CA"/>
    <w:rsid w:val="00A57DDD"/>
    <w:rsid w:val="00A67B26"/>
    <w:rsid w:val="00A810F9"/>
    <w:rsid w:val="00A90B6E"/>
    <w:rsid w:val="00A955EB"/>
    <w:rsid w:val="00AA3743"/>
    <w:rsid w:val="00AA7568"/>
    <w:rsid w:val="00AC35B1"/>
    <w:rsid w:val="00AC7280"/>
    <w:rsid w:val="00AE1543"/>
    <w:rsid w:val="00AE1707"/>
    <w:rsid w:val="00B235EF"/>
    <w:rsid w:val="00B256E8"/>
    <w:rsid w:val="00B35FFB"/>
    <w:rsid w:val="00B449F0"/>
    <w:rsid w:val="00B44FBE"/>
    <w:rsid w:val="00B66FCD"/>
    <w:rsid w:val="00B704E2"/>
    <w:rsid w:val="00B8073E"/>
    <w:rsid w:val="00B82198"/>
    <w:rsid w:val="00B929BE"/>
    <w:rsid w:val="00BA089B"/>
    <w:rsid w:val="00BA21EB"/>
    <w:rsid w:val="00BA2FF3"/>
    <w:rsid w:val="00BA4D52"/>
    <w:rsid w:val="00BB0C89"/>
    <w:rsid w:val="00BB0CD8"/>
    <w:rsid w:val="00BC3AEE"/>
    <w:rsid w:val="00BD6951"/>
    <w:rsid w:val="00BE6DAC"/>
    <w:rsid w:val="00C06ABA"/>
    <w:rsid w:val="00C110F9"/>
    <w:rsid w:val="00C11B31"/>
    <w:rsid w:val="00C24CCA"/>
    <w:rsid w:val="00C30EB9"/>
    <w:rsid w:val="00C316CA"/>
    <w:rsid w:val="00C31D7B"/>
    <w:rsid w:val="00C35A86"/>
    <w:rsid w:val="00C601C3"/>
    <w:rsid w:val="00C75262"/>
    <w:rsid w:val="00C86FD8"/>
    <w:rsid w:val="00CA0A9B"/>
    <w:rsid w:val="00CA503D"/>
    <w:rsid w:val="00CC0363"/>
    <w:rsid w:val="00CC2978"/>
    <w:rsid w:val="00CC5557"/>
    <w:rsid w:val="00CE15CD"/>
    <w:rsid w:val="00CE3589"/>
    <w:rsid w:val="00CF3A4E"/>
    <w:rsid w:val="00D046BB"/>
    <w:rsid w:val="00D1162A"/>
    <w:rsid w:val="00D2182C"/>
    <w:rsid w:val="00D22888"/>
    <w:rsid w:val="00D26093"/>
    <w:rsid w:val="00D41E0D"/>
    <w:rsid w:val="00D6589D"/>
    <w:rsid w:val="00D77AB1"/>
    <w:rsid w:val="00D8625F"/>
    <w:rsid w:val="00D96646"/>
    <w:rsid w:val="00D96B97"/>
    <w:rsid w:val="00DC0847"/>
    <w:rsid w:val="00DD73B8"/>
    <w:rsid w:val="00DE16C5"/>
    <w:rsid w:val="00DE7537"/>
    <w:rsid w:val="00DF18CD"/>
    <w:rsid w:val="00DF6E09"/>
    <w:rsid w:val="00E003E1"/>
    <w:rsid w:val="00E04F80"/>
    <w:rsid w:val="00E13C0F"/>
    <w:rsid w:val="00E16727"/>
    <w:rsid w:val="00E169BF"/>
    <w:rsid w:val="00E16B53"/>
    <w:rsid w:val="00E22B8C"/>
    <w:rsid w:val="00E27BD5"/>
    <w:rsid w:val="00E4538A"/>
    <w:rsid w:val="00E47685"/>
    <w:rsid w:val="00E62A7D"/>
    <w:rsid w:val="00E643A4"/>
    <w:rsid w:val="00E643CB"/>
    <w:rsid w:val="00E75FFD"/>
    <w:rsid w:val="00E76919"/>
    <w:rsid w:val="00E827D9"/>
    <w:rsid w:val="00EA5D4C"/>
    <w:rsid w:val="00EB1383"/>
    <w:rsid w:val="00EB2159"/>
    <w:rsid w:val="00EB3815"/>
    <w:rsid w:val="00EE290D"/>
    <w:rsid w:val="00EF425D"/>
    <w:rsid w:val="00EF45B8"/>
    <w:rsid w:val="00F008CB"/>
    <w:rsid w:val="00F2233F"/>
    <w:rsid w:val="00F35BAC"/>
    <w:rsid w:val="00F43C93"/>
    <w:rsid w:val="00F60921"/>
    <w:rsid w:val="00F60F5A"/>
    <w:rsid w:val="00F62804"/>
    <w:rsid w:val="00F72462"/>
    <w:rsid w:val="00F75CB4"/>
    <w:rsid w:val="00F7687B"/>
    <w:rsid w:val="00F87340"/>
    <w:rsid w:val="00FA581A"/>
    <w:rsid w:val="00FB0545"/>
    <w:rsid w:val="00FC018D"/>
    <w:rsid w:val="00FC624A"/>
    <w:rsid w:val="00FD35A6"/>
    <w:rsid w:val="00FE331B"/>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EA86D"/>
  <w15:docId w15:val="{4CD6BBDD-6A98-4CD1-BDFE-8B32006E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tabs>
        <w:tab w:val="left" w:pos="567"/>
        <w:tab w:val="left" w:pos="1134"/>
        <w:tab w:val="left" w:pos="1418"/>
        <w:tab w:val="left" w:pos="1701"/>
        <w:tab w:val="left" w:pos="1985"/>
      </w:tabs>
      <w:overflowPunct w:val="0"/>
      <w:autoSpaceDE w:val="0"/>
      <w:autoSpaceDN w:val="0"/>
      <w:adjustRightInd w:val="0"/>
      <w:spacing w:after="240" w:line="360" w:lineRule="auto"/>
      <w:textAlignment w:val="baseline"/>
    </w:pPr>
    <w:rPr>
      <w:sz w:val="24"/>
      <w:lang w:val="en-GB"/>
    </w:rPr>
  </w:style>
  <w:style w:type="paragraph" w:styleId="Heading1">
    <w:name w:val="heading 1"/>
    <w:basedOn w:val="Normal"/>
    <w:qFormat/>
    <w:pPr>
      <w:numPr>
        <w:numId w:val="7"/>
      </w:numPr>
      <w:outlineLvl w:val="0"/>
    </w:pPr>
  </w:style>
  <w:style w:type="paragraph" w:styleId="Heading2">
    <w:name w:val="heading 2"/>
    <w:basedOn w:val="Heading1"/>
    <w:link w:val="Heading2Char"/>
    <w:qFormat/>
    <w:pPr>
      <w:numPr>
        <w:ilvl w:val="1"/>
      </w:numPr>
      <w:outlineLvl w:val="1"/>
    </w:pPr>
  </w:style>
  <w:style w:type="paragraph" w:styleId="Heading3">
    <w:name w:val="heading 3"/>
    <w:basedOn w:val="Heading2"/>
    <w:qFormat/>
    <w:pPr>
      <w:numPr>
        <w:ilvl w:val="2"/>
      </w:numPr>
      <w:outlineLvl w:val="2"/>
    </w:pPr>
  </w:style>
  <w:style w:type="paragraph" w:styleId="Heading4">
    <w:name w:val="heading 4"/>
    <w:basedOn w:val="Heading2"/>
    <w:qFormat/>
    <w:pPr>
      <w:numPr>
        <w:ilvl w:val="3"/>
      </w:numPr>
      <w:tabs>
        <w:tab w:val="clear" w:pos="1134"/>
      </w:tabs>
      <w:outlineLvl w:val="3"/>
    </w:pPr>
  </w:style>
  <w:style w:type="paragraph" w:styleId="Heading5">
    <w:name w:val="heading 5"/>
    <w:basedOn w:val="Heading4"/>
    <w:qFormat/>
    <w:pPr>
      <w:numPr>
        <w:ilvl w:val="4"/>
      </w:numPr>
      <w:outlineLvl w:val="4"/>
    </w:pPr>
  </w:style>
  <w:style w:type="paragraph" w:styleId="Heading6">
    <w:name w:val="heading 6"/>
    <w:basedOn w:val="Heading2"/>
    <w:qFormat/>
    <w:pPr>
      <w:numPr>
        <w:ilvl w:val="5"/>
      </w:numPr>
      <w:tabs>
        <w:tab w:val="clear" w:pos="1134"/>
        <w:tab w:val="clear" w:pos="1418"/>
        <w:tab w:val="clear" w:pos="1701"/>
        <w:tab w:val="clear" w:pos="1985"/>
      </w:tabs>
      <w:outlineLvl w:val="5"/>
    </w:pPr>
  </w:style>
  <w:style w:type="paragraph" w:styleId="Heading7">
    <w:name w:val="heading 7"/>
    <w:basedOn w:val="Normal"/>
    <w:qFormat/>
    <w:pPr>
      <w:numPr>
        <w:ilvl w:val="6"/>
        <w:numId w:val="7"/>
      </w:numPr>
      <w:tabs>
        <w:tab w:val="clear" w:pos="567"/>
        <w:tab w:val="clear" w:pos="1134"/>
        <w:tab w:val="clear" w:pos="1418"/>
        <w:tab w:val="clear" w:pos="1701"/>
        <w:tab w:val="clear" w:pos="1985"/>
        <w:tab w:val="left" w:pos="2552"/>
      </w:tabs>
      <w:outlineLvl w:val="6"/>
    </w:pPr>
  </w:style>
  <w:style w:type="paragraph" w:styleId="Heading8">
    <w:name w:val="heading 8"/>
    <w:basedOn w:val="Normal"/>
    <w:qFormat/>
    <w:pPr>
      <w:numPr>
        <w:ilvl w:val="7"/>
        <w:numId w:val="7"/>
      </w:numPr>
      <w:tabs>
        <w:tab w:val="clear" w:pos="567"/>
        <w:tab w:val="clear" w:pos="1418"/>
        <w:tab w:val="clear" w:pos="1701"/>
        <w:tab w:val="clear" w:pos="1985"/>
        <w:tab w:val="left" w:pos="2552"/>
      </w:tabs>
      <w:outlineLvl w:val="7"/>
    </w:pPr>
  </w:style>
  <w:style w:type="paragraph" w:styleId="Heading9">
    <w:name w:val="heading 9"/>
    <w:basedOn w:val="Normal"/>
    <w:qFormat/>
    <w:pPr>
      <w:numPr>
        <w:ilvl w:val="8"/>
        <w:numId w:val="7"/>
      </w:numPr>
      <w:tabs>
        <w:tab w:val="clear" w:pos="567"/>
        <w:tab w:val="clear" w:pos="113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cket1">
    <w:name w:val="Bracket (1)"/>
    <w:basedOn w:val="Normal"/>
    <w:pPr>
      <w:numPr>
        <w:numId w:val="1"/>
      </w:numPr>
      <w:ind w:left="567" w:hanging="567"/>
    </w:pPr>
  </w:style>
  <w:style w:type="paragraph" w:styleId="TOC1">
    <w:name w:val="toc 1"/>
    <w:basedOn w:val="Heading"/>
    <w:next w:val="Normal"/>
    <w:semiHidden/>
    <w:pPr>
      <w:tabs>
        <w:tab w:val="clear" w:pos="567"/>
        <w:tab w:val="clear" w:pos="1134"/>
        <w:tab w:val="clear" w:pos="1418"/>
        <w:tab w:val="clear" w:pos="1701"/>
        <w:tab w:val="clear" w:pos="1985"/>
        <w:tab w:val="right" w:pos="9356"/>
      </w:tabs>
      <w:spacing w:before="120" w:after="120" w:line="240" w:lineRule="auto"/>
      <w:ind w:left="851" w:right="851" w:hanging="851"/>
    </w:pPr>
    <w:rPr>
      <w:u w:val="none"/>
    </w:rPr>
  </w:style>
  <w:style w:type="paragraph" w:customStyle="1" w:styleId="Heading">
    <w:name w:val="Heading"/>
    <w:basedOn w:val="Normal"/>
    <w:next w:val="Normal"/>
    <w:rPr>
      <w:rFonts w:hAnsi="Times New Roman Bold"/>
      <w:b/>
      <w:caps/>
      <w:u w:val="single"/>
    </w:rPr>
  </w:style>
  <w:style w:type="character" w:styleId="PageNumber">
    <w:name w:val="page number"/>
    <w:basedOn w:val="DefaultParagraphFont"/>
  </w:style>
  <w:style w:type="paragraph" w:styleId="TOC2">
    <w:name w:val="toc 2"/>
    <w:basedOn w:val="TOC1"/>
    <w:next w:val="Normal"/>
    <w:semiHidden/>
    <w:pPr>
      <w:spacing w:before="0" w:after="0"/>
      <w:ind w:right="1134"/>
    </w:pPr>
    <w:rPr>
      <w:rFonts w:hAnsi="Times New Roman"/>
      <w:b w:val="0"/>
    </w:rPr>
  </w:style>
  <w:style w:type="paragraph" w:styleId="Header">
    <w:name w:val="header"/>
    <w:basedOn w:val="Normal"/>
    <w:pPr>
      <w:tabs>
        <w:tab w:val="clear" w:pos="567"/>
        <w:tab w:val="clear" w:pos="1134"/>
        <w:tab w:val="clear" w:pos="1418"/>
        <w:tab w:val="clear" w:pos="1701"/>
        <w:tab w:val="clear" w:pos="1985"/>
        <w:tab w:val="center" w:pos="4536"/>
        <w:tab w:val="right" w:pos="9072"/>
      </w:tabs>
      <w:spacing w:after="0" w:line="240" w:lineRule="auto"/>
    </w:pPr>
  </w:style>
  <w:style w:type="paragraph" w:customStyle="1" w:styleId="SMALL">
    <w:name w:val="SMALL"/>
    <w:basedOn w:val="Normal"/>
    <w:pPr>
      <w:ind w:left="284" w:hanging="284"/>
    </w:pPr>
    <w:rPr>
      <w:sz w:val="20"/>
    </w:rPr>
  </w:style>
  <w:style w:type="paragraph" w:customStyle="1" w:styleId="paraA">
    <w:name w:val="paraA"/>
    <w:basedOn w:val="Normal"/>
    <w:pPr>
      <w:numPr>
        <w:numId w:val="2"/>
      </w:numPr>
      <w:ind w:left="567"/>
    </w:pPr>
  </w:style>
  <w:style w:type="paragraph" w:customStyle="1" w:styleId="Parai">
    <w:name w:val="Parai"/>
    <w:basedOn w:val="Normal"/>
    <w:pPr>
      <w:numPr>
        <w:numId w:val="3"/>
      </w:numPr>
      <w:ind w:left="567"/>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Footer">
    <w:name w:val="footer"/>
    <w:basedOn w:val="Normal"/>
    <w:pPr>
      <w:tabs>
        <w:tab w:val="clear" w:pos="567"/>
        <w:tab w:val="clear" w:pos="1134"/>
        <w:tab w:val="clear" w:pos="1418"/>
        <w:tab w:val="clear" w:pos="1701"/>
        <w:tab w:val="clear" w:pos="1985"/>
        <w:tab w:val="center" w:pos="4536"/>
        <w:tab w:val="right" w:pos="9072"/>
      </w:tabs>
      <w:spacing w:after="0" w:line="240" w:lineRule="auto"/>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Index1">
    <w:name w:val="index 1"/>
    <w:basedOn w:val="Normal"/>
    <w:next w:val="Normal"/>
    <w:semiHidden/>
    <w:pPr>
      <w:tabs>
        <w:tab w:val="right" w:leader="dot" w:pos="3796"/>
      </w:tabs>
      <w:ind w:left="240" w:hanging="240"/>
    </w:pPr>
  </w:style>
  <w:style w:type="paragraph" w:styleId="Index2">
    <w:name w:val="index 2"/>
    <w:basedOn w:val="Normal"/>
    <w:next w:val="Normal"/>
    <w:semiHidden/>
    <w:pPr>
      <w:tabs>
        <w:tab w:val="right" w:leader="dot" w:pos="3796"/>
      </w:tabs>
      <w:ind w:left="480" w:hanging="240"/>
    </w:pPr>
  </w:style>
  <w:style w:type="paragraph" w:styleId="Index3">
    <w:name w:val="index 3"/>
    <w:basedOn w:val="Normal"/>
    <w:next w:val="Normal"/>
    <w:semiHidden/>
    <w:pPr>
      <w:tabs>
        <w:tab w:val="right" w:leader="dot" w:pos="3796"/>
      </w:tabs>
      <w:ind w:left="720" w:hanging="240"/>
    </w:pPr>
  </w:style>
  <w:style w:type="paragraph" w:styleId="Index4">
    <w:name w:val="index 4"/>
    <w:basedOn w:val="Normal"/>
    <w:next w:val="Normal"/>
    <w:semiHidden/>
    <w:pPr>
      <w:tabs>
        <w:tab w:val="right" w:leader="dot" w:pos="3796"/>
      </w:tabs>
      <w:ind w:left="960" w:hanging="240"/>
    </w:pPr>
  </w:style>
  <w:style w:type="paragraph" w:styleId="Index5">
    <w:name w:val="index 5"/>
    <w:basedOn w:val="Normal"/>
    <w:next w:val="Normal"/>
    <w:semiHidden/>
    <w:pPr>
      <w:tabs>
        <w:tab w:val="right" w:leader="dot" w:pos="3796"/>
      </w:tabs>
      <w:ind w:left="1200" w:hanging="240"/>
    </w:pPr>
  </w:style>
  <w:style w:type="paragraph" w:styleId="Index6">
    <w:name w:val="index 6"/>
    <w:basedOn w:val="Normal"/>
    <w:next w:val="Normal"/>
    <w:semiHidden/>
    <w:pPr>
      <w:tabs>
        <w:tab w:val="right" w:leader="dot" w:pos="3796"/>
      </w:tabs>
      <w:ind w:left="1440" w:hanging="240"/>
    </w:pPr>
  </w:style>
  <w:style w:type="paragraph" w:styleId="Index7">
    <w:name w:val="index 7"/>
    <w:basedOn w:val="Normal"/>
    <w:next w:val="Normal"/>
    <w:semiHidden/>
    <w:pPr>
      <w:tabs>
        <w:tab w:val="right" w:leader="dot" w:pos="3796"/>
      </w:tabs>
      <w:ind w:left="1680" w:hanging="240"/>
    </w:pPr>
  </w:style>
  <w:style w:type="paragraph" w:styleId="Index8">
    <w:name w:val="index 8"/>
    <w:basedOn w:val="Normal"/>
    <w:next w:val="Normal"/>
    <w:semiHidden/>
    <w:pPr>
      <w:tabs>
        <w:tab w:val="right" w:leader="dot" w:pos="3796"/>
      </w:tabs>
      <w:ind w:left="1920" w:hanging="240"/>
    </w:pPr>
  </w:style>
  <w:style w:type="paragraph" w:styleId="Index9">
    <w:name w:val="index 9"/>
    <w:basedOn w:val="Normal"/>
    <w:next w:val="Normal"/>
    <w:semiHidden/>
    <w:pPr>
      <w:tabs>
        <w:tab w:val="right" w:leader="dot" w:pos="3796"/>
      </w:tabs>
      <w:ind w:left="2160" w:hanging="240"/>
    </w:pPr>
  </w:style>
  <w:style w:type="paragraph" w:styleId="IndexHeading">
    <w:name w:val="index heading"/>
    <w:basedOn w:val="Normal"/>
    <w:next w:val="Index1"/>
    <w:semiHidden/>
  </w:style>
  <w:style w:type="paragraph" w:styleId="List">
    <w:name w:val="List"/>
    <w:basedOn w:val="Normal"/>
  </w:style>
  <w:style w:type="paragraph" w:styleId="List2">
    <w:name w:val="List 2"/>
    <w:basedOn w:val="Normal"/>
    <w:pPr>
      <w:ind w:left="1003" w:hanging="720"/>
    </w:pPr>
  </w:style>
  <w:style w:type="paragraph" w:styleId="ListContinue4">
    <w:name w:val="List Continue 4"/>
    <w:basedOn w:val="Normal"/>
    <w:pPr>
      <w:spacing w:after="120"/>
      <w:ind w:left="1132"/>
    </w:pPr>
  </w:style>
  <w:style w:type="paragraph" w:styleId="ListNumber">
    <w:name w:val="List Number"/>
    <w:basedOn w:val="Normal"/>
  </w:style>
  <w:style w:type="paragraph" w:customStyle="1" w:styleId="Tabletext">
    <w:name w:val="Tabletext"/>
    <w:basedOn w:val="Normal"/>
    <w:pPr>
      <w:tabs>
        <w:tab w:val="clear" w:pos="567"/>
        <w:tab w:val="clear" w:pos="1134"/>
        <w:tab w:val="clear" w:pos="1418"/>
        <w:tab w:val="clear" w:pos="1701"/>
        <w:tab w:val="clear" w:pos="1985"/>
      </w:tabs>
      <w:spacing w:after="0" w:line="240" w:lineRule="auto"/>
    </w:pPr>
  </w:style>
  <w:style w:type="paragraph" w:styleId="TOC3">
    <w:name w:val="toc 3"/>
    <w:basedOn w:val="Normal"/>
    <w:next w:val="Normal"/>
    <w:semiHidden/>
    <w:pPr>
      <w:tabs>
        <w:tab w:val="right" w:pos="8306"/>
      </w:tabs>
      <w:ind w:left="520"/>
    </w:pPr>
  </w:style>
  <w:style w:type="paragraph" w:styleId="TOC4">
    <w:name w:val="toc 4"/>
    <w:basedOn w:val="Normal"/>
    <w:next w:val="Normal"/>
    <w:semiHidden/>
    <w:pPr>
      <w:tabs>
        <w:tab w:val="right" w:pos="8306"/>
      </w:tabs>
      <w:ind w:left="780"/>
    </w:pPr>
  </w:style>
  <w:style w:type="paragraph" w:styleId="TOC5">
    <w:name w:val="toc 5"/>
    <w:basedOn w:val="Normal"/>
    <w:next w:val="Normal"/>
    <w:semiHidden/>
    <w:pPr>
      <w:tabs>
        <w:tab w:val="right" w:pos="8306"/>
      </w:tabs>
      <w:ind w:left="1040"/>
    </w:pPr>
  </w:style>
  <w:style w:type="paragraph" w:styleId="TOC6">
    <w:name w:val="toc 6"/>
    <w:basedOn w:val="Normal"/>
    <w:next w:val="Normal"/>
    <w:semiHidden/>
    <w:pPr>
      <w:tabs>
        <w:tab w:val="right" w:pos="8306"/>
      </w:tabs>
      <w:ind w:left="1300"/>
    </w:pPr>
  </w:style>
  <w:style w:type="paragraph" w:styleId="TOC7">
    <w:name w:val="toc 7"/>
    <w:basedOn w:val="Normal"/>
    <w:next w:val="Normal"/>
    <w:semiHidden/>
    <w:pPr>
      <w:tabs>
        <w:tab w:val="right" w:pos="8306"/>
      </w:tabs>
      <w:ind w:left="1560"/>
    </w:pPr>
  </w:style>
  <w:style w:type="paragraph" w:styleId="TOC8">
    <w:name w:val="toc 8"/>
    <w:basedOn w:val="Normal"/>
    <w:next w:val="Normal"/>
    <w:semiHidden/>
    <w:pPr>
      <w:tabs>
        <w:tab w:val="right" w:pos="8306"/>
      </w:tabs>
      <w:ind w:left="1820"/>
    </w:pPr>
  </w:style>
  <w:style w:type="paragraph" w:styleId="TOC9">
    <w:name w:val="toc 9"/>
    <w:basedOn w:val="Normal"/>
    <w:next w:val="Normal"/>
    <w:semiHidden/>
    <w:pPr>
      <w:tabs>
        <w:tab w:val="right" w:pos="8306"/>
      </w:tabs>
      <w:ind w:left="2080"/>
    </w:pPr>
  </w:style>
  <w:style w:type="character" w:styleId="Hyperlink">
    <w:name w:val="Hyperlink"/>
    <w:basedOn w:val="DefaultParagraphFont"/>
    <w:rPr>
      <w:color w:val="0000FF"/>
      <w:u w:val="single"/>
    </w:rPr>
  </w:style>
  <w:style w:type="paragraph" w:customStyle="1" w:styleId="ParaB">
    <w:name w:val="ParaB"/>
    <w:basedOn w:val="paraA"/>
    <w:pPr>
      <w:numPr>
        <w:numId w:val="4"/>
      </w:numPr>
      <w:ind w:left="567"/>
    </w:pPr>
  </w:style>
  <w:style w:type="paragraph" w:customStyle="1" w:styleId="Single">
    <w:name w:val="Single"/>
    <w:basedOn w:val="Normal"/>
    <w:pPr>
      <w:spacing w:after="0" w:line="240" w:lineRule="auto"/>
    </w:pPr>
  </w:style>
  <w:style w:type="paragraph" w:styleId="ListContinue">
    <w:name w:val="List Continue"/>
    <w:basedOn w:val="Normal"/>
    <w:pPr>
      <w:spacing w:after="120"/>
      <w:ind w:left="283"/>
    </w:pPr>
  </w:style>
  <w:style w:type="paragraph" w:styleId="NormalIndent">
    <w:name w:val="Normal Indent"/>
    <w:basedOn w:val="Normal"/>
    <w:pPr>
      <w:ind w:left="567"/>
    </w:pPr>
  </w:style>
  <w:style w:type="paragraph" w:customStyle="1" w:styleId="Bracket2">
    <w:name w:val="Bracket (2)"/>
    <w:basedOn w:val="Bracket1"/>
  </w:style>
  <w:style w:type="paragraph" w:customStyle="1" w:styleId="Bracket3">
    <w:name w:val="Bracket (3)"/>
    <w:basedOn w:val="Normal"/>
  </w:style>
  <w:style w:type="paragraph" w:customStyle="1" w:styleId="BOLDCAPS">
    <w:name w:val="BOLDCAPS"/>
    <w:basedOn w:val="Normal"/>
    <w:next w:val="Normal"/>
    <w:autoRedefine/>
    <w:rPr>
      <w:b/>
      <w:caps/>
    </w:rPr>
  </w:style>
  <w:style w:type="character" w:customStyle="1" w:styleId="CHARBOLDCAPS">
    <w:name w:val="CHARBOLDCAPS"/>
    <w:basedOn w:val="DefaultParagraphFont"/>
    <w:rPr>
      <w:b/>
      <w:caps/>
    </w:rPr>
  </w:style>
  <w:style w:type="paragraph" w:customStyle="1" w:styleId="PARACAPi">
    <w:name w:val="PARACAP(i)"/>
    <w:basedOn w:val="Normal"/>
    <w:pPr>
      <w:numPr>
        <w:numId w:val="6"/>
      </w:numPr>
      <w:tabs>
        <w:tab w:val="clear" w:pos="1287"/>
      </w:tabs>
      <w:ind w:left="567"/>
    </w:pPr>
  </w:style>
  <w:style w:type="paragraph" w:styleId="BodyText2">
    <w:name w:val="Body Text 2"/>
    <w:basedOn w:val="Normal"/>
    <w:autoRedefine/>
    <w:pPr>
      <w:tabs>
        <w:tab w:val="clear" w:pos="567"/>
        <w:tab w:val="clear" w:pos="1134"/>
        <w:tab w:val="clear" w:pos="1418"/>
        <w:tab w:val="clear" w:pos="1701"/>
        <w:tab w:val="clear" w:pos="1985"/>
      </w:tabs>
      <w:overflowPunct/>
      <w:autoSpaceDE/>
      <w:autoSpaceDN/>
      <w:adjustRightInd/>
      <w:spacing w:line="240" w:lineRule="auto"/>
      <w:ind w:left="454"/>
      <w:jc w:val="center"/>
      <w:textAlignment w:val="auto"/>
    </w:pPr>
    <w:rPr>
      <w:rFonts w:ascii="Tahoma" w:hAnsi="Tahoma" w:cs="Arial"/>
      <w:bCs/>
      <w:w w:val="105"/>
      <w:sz w:val="28"/>
    </w:rPr>
  </w:style>
  <w:style w:type="paragraph" w:customStyle="1" w:styleId="PARACAPA">
    <w:name w:val="PARACAPA"/>
    <w:basedOn w:val="Normal"/>
    <w:pPr>
      <w:numPr>
        <w:numId w:val="5"/>
      </w:numPr>
      <w:ind w:left="567"/>
    </w:pPr>
  </w:style>
  <w:style w:type="character" w:styleId="HTMLAcronym">
    <w:name w:val="HTML Acronym"/>
    <w:basedOn w:val="DefaultParagraphFont"/>
  </w:style>
  <w:style w:type="paragraph" w:customStyle="1" w:styleId="4thbullet">
    <w:name w:val="4th bullet"/>
    <w:basedOn w:val="Normal"/>
    <w:next w:val="List5"/>
    <w:autoRedefine/>
    <w:pPr>
      <w:numPr>
        <w:numId w:val="9"/>
      </w:numPr>
      <w:tabs>
        <w:tab w:val="clear" w:pos="1134"/>
        <w:tab w:val="clear" w:pos="1418"/>
        <w:tab w:val="clear" w:pos="1647"/>
        <w:tab w:val="clear" w:pos="1701"/>
        <w:tab w:val="clear" w:pos="1985"/>
      </w:tabs>
      <w:overflowPunct/>
      <w:autoSpaceDE/>
      <w:autoSpaceDN/>
      <w:adjustRightInd/>
      <w:spacing w:line="240" w:lineRule="auto"/>
      <w:jc w:val="center"/>
      <w:textAlignment w:val="auto"/>
    </w:pPr>
    <w:rPr>
      <w:rFonts w:ascii="Tahoma" w:hAnsi="Tahoma"/>
      <w:w w:val="105"/>
      <w:sz w:val="28"/>
      <w:szCs w:val="24"/>
    </w:rPr>
  </w:style>
  <w:style w:type="paragraph" w:customStyle="1" w:styleId="2ndbullet">
    <w:name w:val="2nd bullet"/>
    <w:basedOn w:val="Normal"/>
    <w:autoRedefine/>
    <w:pPr>
      <w:tabs>
        <w:tab w:val="clear" w:pos="567"/>
        <w:tab w:val="clear" w:pos="1134"/>
        <w:tab w:val="clear" w:pos="1418"/>
        <w:tab w:val="clear" w:pos="1701"/>
        <w:tab w:val="clear" w:pos="1985"/>
      </w:tabs>
      <w:overflowPunct/>
      <w:autoSpaceDE/>
      <w:autoSpaceDN/>
      <w:adjustRightInd/>
      <w:spacing w:line="240" w:lineRule="auto"/>
      <w:ind w:left="720"/>
      <w:textAlignment w:val="auto"/>
    </w:pPr>
    <w:rPr>
      <w:rFonts w:ascii="Tahoma" w:hAnsi="Tahoma" w:cs="Tahoma"/>
      <w:w w:val="105"/>
      <w:szCs w:val="24"/>
    </w:rPr>
  </w:style>
  <w:style w:type="paragraph" w:customStyle="1" w:styleId="3rdbullet">
    <w:name w:val="3rd bullet"/>
    <w:basedOn w:val="Normal"/>
    <w:next w:val="Normal"/>
    <w:autoRedefine/>
    <w:pPr>
      <w:numPr>
        <w:numId w:val="8"/>
      </w:numPr>
      <w:tabs>
        <w:tab w:val="clear" w:pos="567"/>
        <w:tab w:val="clear" w:pos="1134"/>
        <w:tab w:val="clear" w:pos="1418"/>
        <w:tab w:val="clear" w:pos="1701"/>
        <w:tab w:val="clear" w:pos="1985"/>
        <w:tab w:val="left" w:pos="454"/>
      </w:tabs>
      <w:overflowPunct/>
      <w:autoSpaceDE/>
      <w:autoSpaceDN/>
      <w:adjustRightInd/>
      <w:spacing w:line="240" w:lineRule="auto"/>
      <w:jc w:val="center"/>
      <w:textAlignment w:val="auto"/>
    </w:pPr>
    <w:rPr>
      <w:rFonts w:ascii="Tahoma" w:hAnsi="Tahoma"/>
      <w:w w:val="105"/>
      <w:sz w:val="28"/>
      <w:szCs w:val="24"/>
    </w:rPr>
  </w:style>
  <w:style w:type="paragraph" w:styleId="List5">
    <w:name w:val="List 5"/>
    <w:basedOn w:val="Normal"/>
    <w:pPr>
      <w:ind w:left="1415" w:hanging="283"/>
    </w:pPr>
  </w:style>
  <w:style w:type="character" w:customStyle="1" w:styleId="Char">
    <w:name w:val="Char"/>
    <w:basedOn w:val="DefaultParagraphFont"/>
    <w:rPr>
      <w:noProof w:val="0"/>
      <w:sz w:val="24"/>
      <w:lang w:val="en-GB" w:eastAsia="en-US" w:bidi="ar-SA"/>
    </w:rPr>
  </w:style>
  <w:style w:type="paragraph" w:styleId="ListBullet2">
    <w:name w:val="List Bullet 2"/>
    <w:basedOn w:val="Normal"/>
    <w:autoRedefine/>
    <w:pPr>
      <w:numPr>
        <w:numId w:val="14"/>
      </w:numPr>
    </w:p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742EAB"/>
    <w:pPr>
      <w:tabs>
        <w:tab w:val="clear" w:pos="567"/>
        <w:tab w:val="clear" w:pos="1134"/>
        <w:tab w:val="clear" w:pos="1418"/>
        <w:tab w:val="clear" w:pos="1701"/>
        <w:tab w:val="clear" w:pos="1985"/>
      </w:tabs>
      <w:overflowPunct/>
      <w:autoSpaceDE/>
      <w:autoSpaceDN/>
      <w:adjustRightInd/>
      <w:spacing w:after="0" w:line="240" w:lineRule="auto"/>
      <w:jc w:val="center"/>
      <w:textAlignment w:val="auto"/>
    </w:pPr>
    <w:rPr>
      <w:b/>
      <w:u w:val="single"/>
    </w:rPr>
  </w:style>
  <w:style w:type="paragraph" w:styleId="ListParagraph">
    <w:name w:val="List Paragraph"/>
    <w:basedOn w:val="Normal"/>
    <w:uiPriority w:val="34"/>
    <w:qFormat/>
    <w:rsid w:val="00DF6E09"/>
    <w:pPr>
      <w:ind w:left="720"/>
    </w:pPr>
  </w:style>
  <w:style w:type="character" w:customStyle="1" w:styleId="Heading2Char">
    <w:name w:val="Heading 2 Char"/>
    <w:basedOn w:val="DefaultParagraphFont"/>
    <w:link w:val="Heading2"/>
    <w:rsid w:val="00D96646"/>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6740">
      <w:bodyDiv w:val="1"/>
      <w:marLeft w:val="0"/>
      <w:marRight w:val="0"/>
      <w:marTop w:val="0"/>
      <w:marBottom w:val="0"/>
      <w:divBdr>
        <w:top w:val="none" w:sz="0" w:space="0" w:color="auto"/>
        <w:left w:val="none" w:sz="0" w:space="0" w:color="auto"/>
        <w:bottom w:val="none" w:sz="0" w:space="0" w:color="auto"/>
        <w:right w:val="none" w:sz="0" w:space="0" w:color="auto"/>
      </w:divBdr>
    </w:div>
    <w:div w:id="804860227">
      <w:bodyDiv w:val="1"/>
      <w:marLeft w:val="0"/>
      <w:marRight w:val="0"/>
      <w:marTop w:val="0"/>
      <w:marBottom w:val="0"/>
      <w:divBdr>
        <w:top w:val="none" w:sz="0" w:space="0" w:color="auto"/>
        <w:left w:val="none" w:sz="0" w:space="0" w:color="auto"/>
        <w:bottom w:val="none" w:sz="0" w:space="0" w:color="auto"/>
        <w:right w:val="none" w:sz="0" w:space="0" w:color="auto"/>
      </w:divBdr>
    </w:div>
    <w:div w:id="975843333">
      <w:bodyDiv w:val="1"/>
      <w:marLeft w:val="0"/>
      <w:marRight w:val="0"/>
      <w:marTop w:val="0"/>
      <w:marBottom w:val="0"/>
      <w:divBdr>
        <w:top w:val="none" w:sz="0" w:space="0" w:color="auto"/>
        <w:left w:val="none" w:sz="0" w:space="0" w:color="auto"/>
        <w:bottom w:val="none" w:sz="0" w:space="0" w:color="auto"/>
        <w:right w:val="none" w:sz="0" w:space="0" w:color="auto"/>
      </w:divBdr>
    </w:div>
    <w:div w:id="1049261347">
      <w:bodyDiv w:val="1"/>
      <w:marLeft w:val="0"/>
      <w:marRight w:val="0"/>
      <w:marTop w:val="0"/>
      <w:marBottom w:val="0"/>
      <w:divBdr>
        <w:top w:val="none" w:sz="0" w:space="0" w:color="auto"/>
        <w:left w:val="none" w:sz="0" w:space="0" w:color="auto"/>
        <w:bottom w:val="none" w:sz="0" w:space="0" w:color="auto"/>
        <w:right w:val="none" w:sz="0" w:space="0" w:color="auto"/>
      </w:divBdr>
    </w:div>
    <w:div w:id="1073622639">
      <w:bodyDiv w:val="1"/>
      <w:marLeft w:val="0"/>
      <w:marRight w:val="0"/>
      <w:marTop w:val="0"/>
      <w:marBottom w:val="0"/>
      <w:divBdr>
        <w:top w:val="none" w:sz="0" w:space="0" w:color="auto"/>
        <w:left w:val="none" w:sz="0" w:space="0" w:color="auto"/>
        <w:bottom w:val="none" w:sz="0" w:space="0" w:color="auto"/>
        <w:right w:val="none" w:sz="0" w:space="0" w:color="auto"/>
      </w:divBdr>
    </w:div>
    <w:div w:id="1515609638">
      <w:bodyDiv w:val="1"/>
      <w:marLeft w:val="0"/>
      <w:marRight w:val="0"/>
      <w:marTop w:val="0"/>
      <w:marBottom w:val="0"/>
      <w:divBdr>
        <w:top w:val="none" w:sz="0" w:space="0" w:color="auto"/>
        <w:left w:val="none" w:sz="0" w:space="0" w:color="auto"/>
        <w:bottom w:val="none" w:sz="0" w:space="0" w:color="auto"/>
        <w:right w:val="none" w:sz="0" w:space="0" w:color="auto"/>
      </w:divBdr>
    </w:div>
    <w:div w:id="1884052497">
      <w:bodyDiv w:val="1"/>
      <w:marLeft w:val="0"/>
      <w:marRight w:val="0"/>
      <w:marTop w:val="0"/>
      <w:marBottom w:val="0"/>
      <w:divBdr>
        <w:top w:val="none" w:sz="0" w:space="0" w:color="auto"/>
        <w:left w:val="none" w:sz="0" w:space="0" w:color="auto"/>
        <w:bottom w:val="none" w:sz="0" w:space="0" w:color="auto"/>
        <w:right w:val="none" w:sz="0" w:space="0" w:color="auto"/>
      </w:divBdr>
    </w:div>
    <w:div w:id="1961643006">
      <w:bodyDiv w:val="1"/>
      <w:marLeft w:val="0"/>
      <w:marRight w:val="0"/>
      <w:marTop w:val="0"/>
      <w:marBottom w:val="0"/>
      <w:divBdr>
        <w:top w:val="none" w:sz="0" w:space="0" w:color="auto"/>
        <w:left w:val="none" w:sz="0" w:space="0" w:color="auto"/>
        <w:bottom w:val="none" w:sz="0" w:space="0" w:color="auto"/>
        <w:right w:val="none" w:sz="0" w:space="0" w:color="auto"/>
      </w:divBdr>
    </w:div>
    <w:div w:id="1969585185">
      <w:bodyDiv w:val="1"/>
      <w:marLeft w:val="0"/>
      <w:marRight w:val="0"/>
      <w:marTop w:val="0"/>
      <w:marBottom w:val="0"/>
      <w:divBdr>
        <w:top w:val="none" w:sz="0" w:space="0" w:color="auto"/>
        <w:left w:val="none" w:sz="0" w:space="0" w:color="auto"/>
        <w:bottom w:val="none" w:sz="0" w:space="0" w:color="auto"/>
        <w:right w:val="none" w:sz="0" w:space="0" w:color="auto"/>
      </w:divBdr>
    </w:div>
    <w:div w:id="20620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41UZ892B\Contract%20of%20Employment%20Template%20-%20GG-1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C:\WINDOWS\Temporary Internet Files\Content.IE5\41UZ892B\Contract of Employment Template - GG-1204.dot</Template>
  <TotalTime>4</TotalTime>
  <Pages>1</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CONVEY</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dc:title>
  <dc:subject/>
  <dc:creator>Loraine Harding</dc:creator>
  <cp:keywords/>
  <dc:description/>
  <cp:lastModifiedBy>Paul Roberts</cp:lastModifiedBy>
  <cp:revision>4</cp:revision>
  <cp:lastPrinted>2011-02-16T10:45:00Z</cp:lastPrinted>
  <dcterms:created xsi:type="dcterms:W3CDTF">2019-09-29T17:05:00Z</dcterms:created>
  <dcterms:modified xsi:type="dcterms:W3CDTF">2019-10-01T13:53:00Z</dcterms:modified>
</cp:coreProperties>
</file>